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25172" w14:textId="33BD0329" w:rsidR="00BA41B9" w:rsidRPr="00B66ED5" w:rsidRDefault="00BA41B9" w:rsidP="00BA41B9">
      <w:pPr>
        <w:keepNext/>
        <w:spacing w:after="80"/>
        <w:jc w:val="center"/>
        <w:outlineLvl w:val="0"/>
        <w:rPr>
          <w:rFonts w:cs="Arial"/>
          <w:b/>
          <w:color w:val="B42B4D"/>
          <w:sz w:val="36"/>
          <w:szCs w:val="36"/>
          <w:lang w:val="en-GB"/>
        </w:rPr>
      </w:pPr>
      <w:r w:rsidRPr="00B66ED5">
        <w:rPr>
          <w:rFonts w:cs="Arial"/>
          <w:b/>
          <w:color w:val="B42B4D"/>
          <w:sz w:val="36"/>
          <w:szCs w:val="36"/>
          <w:lang w:val="en-GB"/>
        </w:rPr>
        <w:t xml:space="preserve">Educating the Educators </w:t>
      </w:r>
      <w:r w:rsidR="00A17095">
        <w:rPr>
          <w:rFonts w:cs="Arial"/>
          <w:b/>
          <w:color w:val="B42B4D"/>
          <w:sz w:val="36"/>
          <w:szCs w:val="36"/>
          <w:lang w:val="en-GB"/>
        </w:rPr>
        <w:t>V</w:t>
      </w:r>
      <w:r w:rsidRPr="00B66ED5">
        <w:rPr>
          <w:rFonts w:cs="Arial"/>
          <w:b/>
          <w:color w:val="B42B4D"/>
          <w:sz w:val="36"/>
          <w:szCs w:val="36"/>
          <w:lang w:val="en-GB"/>
        </w:rPr>
        <w:t xml:space="preserve"> – </w:t>
      </w:r>
      <w:r w:rsidR="00A17095">
        <w:rPr>
          <w:rFonts w:cs="Arial"/>
          <w:b/>
          <w:color w:val="B42B4D"/>
          <w:sz w:val="36"/>
          <w:szCs w:val="36"/>
          <w:lang w:val="en-GB"/>
        </w:rPr>
        <w:t>Submission</w:t>
      </w:r>
      <w:r w:rsidRPr="00B66ED5">
        <w:rPr>
          <w:rFonts w:cs="Arial"/>
          <w:b/>
          <w:color w:val="B42B4D"/>
          <w:sz w:val="36"/>
          <w:szCs w:val="36"/>
          <w:lang w:val="en-GB"/>
        </w:rPr>
        <w:t xml:space="preserve"> Template</w:t>
      </w:r>
    </w:p>
    <w:p w14:paraId="4A125173" w14:textId="75CAC000" w:rsidR="00BA41B9" w:rsidRPr="00207DE5" w:rsidRDefault="00951382" w:rsidP="00BA41B9">
      <w:pPr>
        <w:keepNext/>
        <w:spacing w:after="80"/>
        <w:jc w:val="center"/>
        <w:outlineLvl w:val="0"/>
        <w:rPr>
          <w:rFonts w:cs="Arial"/>
          <w:b/>
          <w:color w:val="B42B4D"/>
          <w:sz w:val="36"/>
          <w:szCs w:val="36"/>
          <w:lang w:val="en-GB"/>
        </w:rPr>
      </w:pPr>
      <w:r>
        <w:rPr>
          <w:rFonts w:eastAsia="Calibri" w:cs="Calibri"/>
          <w:b/>
          <w:color w:val="244061"/>
          <w:sz w:val="28"/>
          <w:lang w:eastAsia="en-US"/>
        </w:rPr>
        <w:t>21</w:t>
      </w:r>
      <w:r w:rsidRPr="00951382">
        <w:rPr>
          <w:rFonts w:eastAsia="Calibri" w:cs="Calibri"/>
          <w:b/>
          <w:color w:val="244061"/>
          <w:sz w:val="28"/>
          <w:vertAlign w:val="superscript"/>
          <w:lang w:eastAsia="en-US"/>
        </w:rPr>
        <w:t>st</w:t>
      </w:r>
      <w:r>
        <w:rPr>
          <w:rFonts w:eastAsia="Calibri" w:cs="Calibri"/>
          <w:b/>
          <w:color w:val="244061"/>
          <w:sz w:val="28"/>
          <w:lang w:eastAsia="en-US"/>
        </w:rPr>
        <w:t xml:space="preserve"> Challenges in STEM Education</w:t>
      </w:r>
    </w:p>
    <w:p w14:paraId="4A125174" w14:textId="77777777" w:rsidR="00405C9F" w:rsidRPr="004D79A0" w:rsidRDefault="00405C9F" w:rsidP="007A301B">
      <w:pPr>
        <w:spacing w:after="0"/>
        <w:ind w:left="142"/>
        <w:rPr>
          <w:color w:val="C00000"/>
          <w:sz w:val="20"/>
        </w:rPr>
      </w:pPr>
    </w:p>
    <w:p w14:paraId="4A125175" w14:textId="437F26BD" w:rsidR="00D51949" w:rsidRPr="00456ABF" w:rsidRDefault="00405C9F" w:rsidP="00BA41B9">
      <w:pPr>
        <w:pStyle w:val="berschrift2"/>
        <w:rPr>
          <w:rFonts w:asciiTheme="minorHAnsi" w:hAnsiTheme="minorHAnsi"/>
          <w:b w:val="0"/>
          <w:i w:val="0"/>
          <w:color w:val="auto"/>
          <w:szCs w:val="18"/>
        </w:rPr>
      </w:pPr>
      <w:r w:rsidRPr="00B66ED5">
        <w:rPr>
          <w:rFonts w:asciiTheme="minorHAnsi" w:hAnsiTheme="minorHAnsi"/>
          <w:i w:val="0"/>
          <w:color w:val="B42B4D"/>
        </w:rPr>
        <w:t>Submission deadline</w:t>
      </w:r>
      <w:r w:rsidR="00BA41B9" w:rsidRPr="00B66ED5">
        <w:rPr>
          <w:rFonts w:asciiTheme="minorHAnsi" w:hAnsiTheme="minorHAnsi"/>
          <w:i w:val="0"/>
          <w:color w:val="B42B4D"/>
        </w:rPr>
        <w:t xml:space="preserve"> and procedure</w:t>
      </w:r>
      <w:r w:rsidR="00BA41B9" w:rsidRPr="00B66ED5">
        <w:rPr>
          <w:rFonts w:asciiTheme="minorHAnsi" w:hAnsiTheme="minorHAnsi"/>
          <w:i w:val="0"/>
          <w:color w:val="C00000"/>
        </w:rPr>
        <w:t xml:space="preserve">: </w:t>
      </w:r>
      <w:r w:rsidRPr="00B66ED5">
        <w:rPr>
          <w:rFonts w:asciiTheme="minorHAnsi" w:hAnsiTheme="minorHAnsi"/>
          <w:i w:val="0"/>
          <w:color w:val="C00000"/>
        </w:rPr>
        <w:t xml:space="preserve"> </w:t>
      </w:r>
      <w:r w:rsidR="00CB047C" w:rsidRPr="00B66ED5">
        <w:rPr>
          <w:rFonts w:asciiTheme="minorHAnsi" w:hAnsiTheme="minorHAnsi"/>
          <w:b w:val="0"/>
          <w:i w:val="0"/>
          <w:szCs w:val="18"/>
        </w:rPr>
        <w:t xml:space="preserve">Upload the </w:t>
      </w:r>
      <w:r w:rsidR="00CA17F5" w:rsidRPr="00B66ED5">
        <w:rPr>
          <w:rFonts w:asciiTheme="minorHAnsi" w:hAnsiTheme="minorHAnsi"/>
          <w:b w:val="0"/>
          <w:i w:val="0"/>
          <w:szCs w:val="18"/>
        </w:rPr>
        <w:t xml:space="preserve">file in two formats, </w:t>
      </w:r>
      <w:r w:rsidR="00CB047C" w:rsidRPr="00B66ED5">
        <w:rPr>
          <w:rFonts w:asciiTheme="minorHAnsi" w:hAnsiTheme="minorHAnsi"/>
          <w:b w:val="0"/>
          <w:i w:val="0"/>
          <w:szCs w:val="18"/>
        </w:rPr>
        <w:t>word</w:t>
      </w:r>
      <w:r w:rsidR="00CA17F5" w:rsidRPr="00B66ED5">
        <w:rPr>
          <w:rFonts w:asciiTheme="minorHAnsi" w:hAnsiTheme="minorHAnsi"/>
          <w:b w:val="0"/>
          <w:i w:val="0"/>
          <w:szCs w:val="18"/>
        </w:rPr>
        <w:t xml:space="preserve"> </w:t>
      </w:r>
      <w:r w:rsidR="00CB047C" w:rsidRPr="00B66ED5">
        <w:rPr>
          <w:rFonts w:asciiTheme="minorHAnsi" w:hAnsiTheme="minorHAnsi"/>
          <w:b w:val="0"/>
          <w:i w:val="0"/>
          <w:szCs w:val="18"/>
        </w:rPr>
        <w:t xml:space="preserve">and pdf file in the </w:t>
      </w:r>
      <w:r w:rsidR="002F47B2" w:rsidRPr="00B66ED5">
        <w:rPr>
          <w:rFonts w:asciiTheme="minorHAnsi" w:hAnsiTheme="minorHAnsi"/>
          <w:b w:val="0"/>
          <w:i w:val="0"/>
          <w:szCs w:val="18"/>
        </w:rPr>
        <w:t xml:space="preserve">online </w:t>
      </w:r>
      <w:r w:rsidR="00CB047C" w:rsidRPr="00B66ED5">
        <w:rPr>
          <w:rFonts w:asciiTheme="minorHAnsi" w:hAnsiTheme="minorHAnsi"/>
          <w:b w:val="0"/>
          <w:i w:val="0"/>
          <w:szCs w:val="18"/>
        </w:rPr>
        <w:t xml:space="preserve">submission </w:t>
      </w:r>
      <w:r w:rsidR="002F47B2" w:rsidRPr="00B66ED5">
        <w:rPr>
          <w:rFonts w:asciiTheme="minorHAnsi" w:hAnsiTheme="minorHAnsi"/>
          <w:b w:val="0"/>
          <w:i w:val="0"/>
          <w:szCs w:val="18"/>
        </w:rPr>
        <w:t>system</w:t>
      </w:r>
      <w:r w:rsidR="00536791" w:rsidRPr="00B66ED5">
        <w:rPr>
          <w:rFonts w:asciiTheme="minorHAnsi" w:hAnsiTheme="minorHAnsi"/>
          <w:b w:val="0"/>
          <w:i w:val="0"/>
          <w:szCs w:val="18"/>
        </w:rPr>
        <w:t>. The</w:t>
      </w:r>
      <w:r w:rsidR="00326CF8" w:rsidRPr="00B66ED5">
        <w:rPr>
          <w:rFonts w:asciiTheme="minorHAnsi" w:hAnsiTheme="minorHAnsi"/>
          <w:b w:val="0"/>
          <w:i w:val="0"/>
          <w:szCs w:val="18"/>
        </w:rPr>
        <w:t xml:space="preserve"> link for the online submission system </w:t>
      </w:r>
      <w:r w:rsidR="002F47B2" w:rsidRPr="00B66ED5">
        <w:rPr>
          <w:rFonts w:asciiTheme="minorHAnsi" w:hAnsiTheme="minorHAnsi"/>
          <w:b w:val="0"/>
          <w:i w:val="0"/>
          <w:szCs w:val="18"/>
        </w:rPr>
        <w:t xml:space="preserve">will be available on </w:t>
      </w:r>
      <w:hyperlink r:id="rId9" w:history="1">
        <w:r w:rsidR="000A75D7" w:rsidRPr="00A552C0">
          <w:rPr>
            <w:rStyle w:val="Hyperlink"/>
            <w:rFonts w:asciiTheme="minorHAnsi" w:hAnsiTheme="minorHAnsi"/>
            <w:b w:val="0"/>
            <w:i w:val="0"/>
            <w:szCs w:val="18"/>
          </w:rPr>
          <w:t>https://icse.eu/educating-t</w:t>
        </w:r>
        <w:r w:rsidR="000A75D7" w:rsidRPr="00A552C0">
          <w:rPr>
            <w:rStyle w:val="Hyperlink"/>
            <w:rFonts w:asciiTheme="minorHAnsi" w:hAnsiTheme="minorHAnsi"/>
            <w:b w:val="0"/>
            <w:i w:val="0"/>
            <w:szCs w:val="18"/>
          </w:rPr>
          <w:t>h</w:t>
        </w:r>
        <w:r w:rsidR="000A75D7" w:rsidRPr="00A552C0">
          <w:rPr>
            <w:rStyle w:val="Hyperlink"/>
            <w:rFonts w:asciiTheme="minorHAnsi" w:hAnsiTheme="minorHAnsi"/>
            <w:b w:val="0"/>
            <w:i w:val="0"/>
            <w:szCs w:val="18"/>
          </w:rPr>
          <w:t>e-educators/</w:t>
        </w:r>
      </w:hyperlink>
      <w:r w:rsidR="00B66ED5" w:rsidRPr="00456ABF">
        <w:rPr>
          <w:rFonts w:asciiTheme="minorHAnsi" w:hAnsiTheme="minorHAnsi"/>
          <w:b w:val="0"/>
          <w:i w:val="0"/>
          <w:color w:val="auto"/>
          <w:szCs w:val="18"/>
        </w:rPr>
        <w:t xml:space="preserve"> from 1 </w:t>
      </w:r>
      <w:r w:rsidR="000422DF">
        <w:rPr>
          <w:rFonts w:asciiTheme="minorHAnsi" w:hAnsiTheme="minorHAnsi"/>
          <w:b w:val="0"/>
          <w:i w:val="0"/>
          <w:color w:val="auto"/>
          <w:szCs w:val="18"/>
        </w:rPr>
        <w:t>September</w:t>
      </w:r>
      <w:r w:rsidR="00B66ED5" w:rsidRPr="00456ABF">
        <w:rPr>
          <w:rFonts w:asciiTheme="minorHAnsi" w:hAnsiTheme="minorHAnsi"/>
          <w:b w:val="0"/>
          <w:i w:val="0"/>
          <w:color w:val="auto"/>
          <w:szCs w:val="18"/>
        </w:rPr>
        <w:t xml:space="preserve"> 20</w:t>
      </w:r>
      <w:r w:rsidR="000422DF">
        <w:rPr>
          <w:rFonts w:asciiTheme="minorHAnsi" w:hAnsiTheme="minorHAnsi"/>
          <w:b w:val="0"/>
          <w:i w:val="0"/>
          <w:color w:val="auto"/>
          <w:szCs w:val="18"/>
        </w:rPr>
        <w:t>2</w:t>
      </w:r>
      <w:r w:rsidR="00951382">
        <w:rPr>
          <w:rFonts w:asciiTheme="minorHAnsi" w:hAnsiTheme="minorHAnsi"/>
          <w:b w:val="0"/>
          <w:i w:val="0"/>
          <w:color w:val="auto"/>
          <w:szCs w:val="18"/>
        </w:rPr>
        <w:t>4</w:t>
      </w:r>
      <w:r w:rsidR="002F47B2" w:rsidRPr="00456ABF">
        <w:rPr>
          <w:rFonts w:asciiTheme="minorHAnsi" w:hAnsiTheme="minorHAnsi"/>
          <w:b w:val="0"/>
          <w:i w:val="0"/>
          <w:color w:val="auto"/>
          <w:szCs w:val="18"/>
        </w:rPr>
        <w:t xml:space="preserve">. </w:t>
      </w:r>
    </w:p>
    <w:p w14:paraId="4A125176" w14:textId="2A334237" w:rsidR="00CB047C" w:rsidRPr="00B66ED5" w:rsidRDefault="000422DF" w:rsidP="0026121F">
      <w:pPr>
        <w:spacing w:after="0"/>
        <w:rPr>
          <w:rFonts w:asciiTheme="minorHAnsi" w:hAnsiTheme="minorHAnsi"/>
          <w:b/>
          <w:color w:val="E62436"/>
          <w:sz w:val="18"/>
          <w:szCs w:val="18"/>
        </w:rPr>
      </w:pPr>
      <w:r>
        <w:rPr>
          <w:rFonts w:asciiTheme="minorHAnsi" w:hAnsiTheme="minorHAnsi"/>
          <w:color w:val="000000"/>
          <w:sz w:val="18"/>
          <w:szCs w:val="18"/>
        </w:rPr>
        <w:t>D</w:t>
      </w:r>
      <w:r w:rsidR="00CB047C" w:rsidRPr="00B66ED5">
        <w:rPr>
          <w:rFonts w:asciiTheme="minorHAnsi" w:hAnsiTheme="minorHAnsi"/>
          <w:color w:val="000000"/>
          <w:sz w:val="18"/>
          <w:szCs w:val="18"/>
        </w:rPr>
        <w:t xml:space="preserve">eadline for submission will be </w:t>
      </w:r>
      <w:r w:rsidR="00F73878">
        <w:rPr>
          <w:rFonts w:asciiTheme="minorHAnsi" w:hAnsiTheme="minorHAnsi"/>
          <w:b/>
          <w:color w:val="B42B4D"/>
          <w:sz w:val="18"/>
          <w:szCs w:val="18"/>
        </w:rPr>
        <w:t>4</w:t>
      </w:r>
      <w:r w:rsidR="000A75D7" w:rsidRPr="000A75D7">
        <w:rPr>
          <w:rFonts w:asciiTheme="minorHAnsi" w:hAnsiTheme="minorHAnsi"/>
          <w:b/>
          <w:color w:val="B42B4D"/>
          <w:sz w:val="18"/>
          <w:szCs w:val="18"/>
          <w:vertAlign w:val="superscript"/>
        </w:rPr>
        <w:t>th</w:t>
      </w:r>
      <w:r w:rsidR="000A75D7">
        <w:rPr>
          <w:rFonts w:asciiTheme="minorHAnsi" w:hAnsiTheme="minorHAnsi"/>
          <w:b/>
          <w:color w:val="B42B4D"/>
          <w:sz w:val="18"/>
          <w:szCs w:val="18"/>
        </w:rPr>
        <w:t xml:space="preserve"> </w:t>
      </w:r>
      <w:r w:rsidR="00F73878">
        <w:rPr>
          <w:rFonts w:asciiTheme="minorHAnsi" w:hAnsiTheme="minorHAnsi"/>
          <w:b/>
          <w:color w:val="B42B4D"/>
          <w:sz w:val="18"/>
          <w:szCs w:val="18"/>
        </w:rPr>
        <w:t>November</w:t>
      </w:r>
      <w:r w:rsidR="00B66ED5">
        <w:rPr>
          <w:rFonts w:asciiTheme="minorHAnsi" w:hAnsiTheme="minorHAnsi"/>
          <w:b/>
          <w:color w:val="B42B4D"/>
          <w:sz w:val="18"/>
          <w:szCs w:val="18"/>
        </w:rPr>
        <w:t xml:space="preserve"> 20</w:t>
      </w:r>
      <w:r w:rsidR="000A75D7">
        <w:rPr>
          <w:rFonts w:asciiTheme="minorHAnsi" w:hAnsiTheme="minorHAnsi"/>
          <w:b/>
          <w:color w:val="B42B4D"/>
          <w:sz w:val="18"/>
          <w:szCs w:val="18"/>
        </w:rPr>
        <w:t>2</w:t>
      </w:r>
      <w:r w:rsidR="00951382">
        <w:rPr>
          <w:rFonts w:asciiTheme="minorHAnsi" w:hAnsiTheme="minorHAnsi"/>
          <w:b/>
          <w:color w:val="B42B4D"/>
          <w:sz w:val="18"/>
          <w:szCs w:val="18"/>
        </w:rPr>
        <w:t>4</w:t>
      </w:r>
      <w:r w:rsidR="008D7FEC" w:rsidRPr="00B66ED5">
        <w:rPr>
          <w:rFonts w:asciiTheme="minorHAnsi" w:hAnsiTheme="minorHAnsi"/>
          <w:b/>
          <w:color w:val="auto"/>
          <w:sz w:val="18"/>
          <w:szCs w:val="18"/>
        </w:rPr>
        <w:t>.</w:t>
      </w:r>
    </w:p>
    <w:p w14:paraId="4A125177" w14:textId="77777777" w:rsidR="00CB047C" w:rsidRPr="00B66ED5" w:rsidRDefault="00B66ED5" w:rsidP="00B66ED5">
      <w:pPr>
        <w:tabs>
          <w:tab w:val="left" w:pos="1278"/>
        </w:tabs>
        <w:spacing w:after="0"/>
        <w:rPr>
          <w:rFonts w:asciiTheme="minorHAnsi" w:hAnsiTheme="minorHAnsi"/>
          <w:color w:val="E62436"/>
          <w:sz w:val="18"/>
          <w:szCs w:val="18"/>
        </w:rPr>
      </w:pPr>
      <w:r w:rsidRPr="00B66ED5">
        <w:rPr>
          <w:rFonts w:asciiTheme="minorHAnsi" w:hAnsiTheme="minorHAnsi"/>
          <w:color w:val="E62436"/>
          <w:sz w:val="18"/>
          <w:szCs w:val="18"/>
        </w:rPr>
        <w:tab/>
      </w:r>
    </w:p>
    <w:p w14:paraId="4A125178" w14:textId="70000211" w:rsidR="004D79A0" w:rsidRPr="00B66ED5" w:rsidRDefault="004D79A0"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Names of files: </w:t>
      </w:r>
      <w:r w:rsidRPr="00B66ED5">
        <w:rPr>
          <w:rFonts w:asciiTheme="minorHAnsi" w:hAnsiTheme="minorHAnsi"/>
          <w:color w:val="000000"/>
          <w:sz w:val="18"/>
          <w:szCs w:val="18"/>
        </w:rPr>
        <w:t xml:space="preserve">Poster_Miller_Topic1.docx and .pdf  </w:t>
      </w:r>
      <w:r w:rsidR="008D7FEC" w:rsidRPr="00B66ED5">
        <w:rPr>
          <w:rFonts w:asciiTheme="minorHAnsi" w:hAnsiTheme="minorHAnsi"/>
          <w:color w:val="000000"/>
          <w:sz w:val="18"/>
          <w:szCs w:val="18"/>
        </w:rPr>
        <w:t>/</w:t>
      </w:r>
      <w:r w:rsidRPr="00B66ED5">
        <w:rPr>
          <w:rFonts w:asciiTheme="minorHAnsi" w:hAnsiTheme="minorHAnsi"/>
          <w:color w:val="000000"/>
          <w:sz w:val="18"/>
          <w:szCs w:val="18"/>
        </w:rPr>
        <w:t xml:space="preserve">  Presentation_PolicyBased_Schmith_Topic3.docx  and .pdf</w:t>
      </w:r>
      <w:r w:rsidR="0002744C">
        <w:rPr>
          <w:rFonts w:asciiTheme="minorHAnsi" w:hAnsiTheme="minorHAnsi"/>
          <w:color w:val="000000"/>
          <w:sz w:val="18"/>
          <w:szCs w:val="18"/>
        </w:rPr>
        <w:t xml:space="preserve">   /   …</w:t>
      </w:r>
    </w:p>
    <w:p w14:paraId="4A125179" w14:textId="77777777" w:rsidR="004D79A0" w:rsidRPr="00B66ED5" w:rsidRDefault="004D79A0" w:rsidP="00CA17F5">
      <w:pPr>
        <w:spacing w:after="0"/>
        <w:jc w:val="left"/>
        <w:rPr>
          <w:rFonts w:asciiTheme="minorHAnsi" w:hAnsiTheme="minorHAnsi"/>
          <w:color w:val="000000"/>
          <w:sz w:val="18"/>
          <w:szCs w:val="18"/>
        </w:rPr>
      </w:pPr>
    </w:p>
    <w:p w14:paraId="4A12517A" w14:textId="04A709B9" w:rsidR="00BA41B9" w:rsidRPr="006317D2" w:rsidRDefault="00405C9F"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Length: </w:t>
      </w:r>
      <w:r w:rsidR="006317D2" w:rsidRPr="006317D2">
        <w:rPr>
          <w:color w:val="auto"/>
          <w:sz w:val="18"/>
          <w:szCs w:val="18"/>
        </w:rPr>
        <w:t>The length of your proposal must be</w:t>
      </w:r>
      <w:r w:rsidR="0080587C">
        <w:rPr>
          <w:color w:val="auto"/>
          <w:sz w:val="18"/>
          <w:szCs w:val="18"/>
        </w:rPr>
        <w:t xml:space="preserve"> at most</w:t>
      </w:r>
      <w:r w:rsidR="006317D2" w:rsidRPr="006317D2">
        <w:rPr>
          <w:color w:val="auto"/>
          <w:sz w:val="18"/>
          <w:szCs w:val="18"/>
        </w:rPr>
        <w:t xml:space="preserve"> two pages for oral presentations</w:t>
      </w:r>
      <w:r w:rsidR="00F5055F">
        <w:rPr>
          <w:color w:val="auto"/>
          <w:sz w:val="18"/>
          <w:szCs w:val="18"/>
        </w:rPr>
        <w:t xml:space="preserve"> </w:t>
      </w:r>
      <w:r w:rsidR="006317D2" w:rsidRPr="006317D2">
        <w:rPr>
          <w:color w:val="auto"/>
          <w:sz w:val="18"/>
          <w:szCs w:val="18"/>
        </w:rPr>
        <w:t xml:space="preserve">and </w:t>
      </w:r>
      <w:r w:rsidR="00DA21D0">
        <w:rPr>
          <w:color w:val="auto"/>
          <w:sz w:val="18"/>
          <w:szCs w:val="18"/>
        </w:rPr>
        <w:t>co-</w:t>
      </w:r>
      <w:r w:rsidR="00F5055F">
        <w:rPr>
          <w:color w:val="auto"/>
          <w:sz w:val="18"/>
          <w:szCs w:val="18"/>
        </w:rPr>
        <w:t>creation</w:t>
      </w:r>
      <w:r w:rsidR="00DA21D0">
        <w:rPr>
          <w:color w:val="auto"/>
          <w:sz w:val="18"/>
          <w:szCs w:val="18"/>
        </w:rPr>
        <w:t xml:space="preserve"> spaces</w:t>
      </w:r>
      <w:r w:rsidR="006317D2" w:rsidRPr="006317D2">
        <w:rPr>
          <w:color w:val="auto"/>
          <w:sz w:val="18"/>
          <w:szCs w:val="18"/>
        </w:rPr>
        <w:t>, including references and excluding the cover page. Proposals for poster presenta</w:t>
      </w:r>
      <w:r w:rsidR="006317D2">
        <w:rPr>
          <w:color w:val="auto"/>
          <w:sz w:val="18"/>
          <w:szCs w:val="18"/>
        </w:rPr>
        <w:t>tions require one to two pages.</w:t>
      </w:r>
      <w:r w:rsidR="00CB047C" w:rsidRPr="00B66ED5">
        <w:rPr>
          <w:rFonts w:asciiTheme="minorHAnsi" w:hAnsiTheme="minorHAnsi"/>
          <w:color w:val="000000"/>
          <w:sz w:val="18"/>
          <w:szCs w:val="18"/>
        </w:rPr>
        <w:br/>
      </w:r>
    </w:p>
    <w:p w14:paraId="4A12517B" w14:textId="77777777" w:rsidR="00FB70AB" w:rsidRPr="00B66ED5" w:rsidRDefault="00BA41B9" w:rsidP="00CA17F5">
      <w:pPr>
        <w:spacing w:after="0"/>
        <w:jc w:val="left"/>
        <w:rPr>
          <w:rFonts w:asciiTheme="minorHAnsi" w:hAnsiTheme="minorHAnsi"/>
          <w:color w:val="000000"/>
          <w:sz w:val="18"/>
          <w:szCs w:val="18"/>
        </w:rPr>
      </w:pPr>
      <w:r w:rsidRPr="00B66ED5">
        <w:rPr>
          <w:rFonts w:asciiTheme="minorHAnsi" w:hAnsiTheme="minorHAnsi"/>
          <w:b/>
          <w:color w:val="B42B4D"/>
          <w:sz w:val="18"/>
          <w:szCs w:val="18"/>
        </w:rPr>
        <w:t xml:space="preserve">Template: </w:t>
      </w:r>
      <w:r w:rsidRPr="00B66ED5">
        <w:rPr>
          <w:rFonts w:asciiTheme="minorHAnsi" w:hAnsiTheme="minorHAnsi"/>
          <w:color w:val="000000"/>
          <w:sz w:val="18"/>
          <w:szCs w:val="18"/>
        </w:rPr>
        <w:t>Please, use this template for preparing the proposal submission in the given formats.</w:t>
      </w:r>
    </w:p>
    <w:p w14:paraId="4A12517C" w14:textId="77777777" w:rsidR="003C22C8" w:rsidRPr="00B66ED5" w:rsidRDefault="00405C9F" w:rsidP="00BA41B9">
      <w:pPr>
        <w:pStyle w:val="berschrift2"/>
        <w:rPr>
          <w:rFonts w:asciiTheme="minorHAnsi" w:hAnsiTheme="minorHAnsi"/>
          <w:b w:val="0"/>
          <w:i w:val="0"/>
          <w:szCs w:val="18"/>
        </w:rPr>
      </w:pPr>
      <w:r w:rsidRPr="00B66ED5">
        <w:rPr>
          <w:rFonts w:asciiTheme="minorHAnsi" w:hAnsiTheme="minorHAnsi"/>
          <w:i w:val="0"/>
          <w:color w:val="B42B4D"/>
        </w:rPr>
        <w:t>Structure</w:t>
      </w:r>
      <w:r w:rsidR="00BA41B9" w:rsidRPr="00B66ED5">
        <w:rPr>
          <w:rFonts w:asciiTheme="minorHAnsi" w:hAnsiTheme="minorHAnsi"/>
          <w:i w:val="0"/>
          <w:color w:val="B42B4D"/>
        </w:rPr>
        <w:t xml:space="preserve">: </w:t>
      </w:r>
      <w:r w:rsidR="003C22C8" w:rsidRPr="00B66ED5">
        <w:rPr>
          <w:rFonts w:asciiTheme="minorHAnsi" w:hAnsiTheme="minorHAnsi"/>
          <w:b w:val="0"/>
          <w:i w:val="0"/>
          <w:szCs w:val="18"/>
        </w:rPr>
        <w:t>Submissions do not need to follow the structure below but please make sure to clearly cover the following aspects in your proposal:</w:t>
      </w:r>
    </w:p>
    <w:p w14:paraId="5CDCEFA1" w14:textId="68B04E73"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oral presentations</w:t>
      </w:r>
      <w:r w:rsidR="00C26DC0">
        <w:rPr>
          <w:rFonts w:asciiTheme="minorHAnsi" w:hAnsiTheme="minorHAnsi"/>
          <w:i/>
          <w:color w:val="000000"/>
          <w:sz w:val="18"/>
          <w:szCs w:val="18"/>
          <w:lang w:val="en-GB"/>
        </w:rPr>
        <w:t xml:space="preserve"> (Word </w:t>
      </w:r>
      <w:r w:rsidR="00344040">
        <w:rPr>
          <w:rFonts w:asciiTheme="minorHAnsi" w:hAnsiTheme="minorHAnsi"/>
          <w:i/>
          <w:color w:val="000000"/>
          <w:sz w:val="18"/>
          <w:szCs w:val="18"/>
          <w:lang w:val="en-GB"/>
        </w:rPr>
        <w:t>limit (</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1000)</w:t>
      </w:r>
      <w:r w:rsidRPr="00B66ED5">
        <w:rPr>
          <w:rFonts w:asciiTheme="minorHAnsi" w:hAnsiTheme="minorHAnsi"/>
          <w:i/>
          <w:color w:val="000000"/>
          <w:sz w:val="18"/>
          <w:szCs w:val="18"/>
          <w:lang w:val="en-GB"/>
        </w:rPr>
        <w:t>:</w:t>
      </w:r>
    </w:p>
    <w:p w14:paraId="22E1DE90" w14:textId="2D775653" w:rsidR="00C77649" w:rsidRPr="00B66ED5" w:rsidRDefault="00C77649" w:rsidP="00C77649">
      <w:pPr>
        <w:spacing w:after="0"/>
        <w:rPr>
          <w:rFonts w:asciiTheme="minorHAnsi" w:hAnsiTheme="minorHAnsi"/>
          <w:color w:val="000000"/>
          <w:sz w:val="18"/>
          <w:szCs w:val="18"/>
          <w:lang w:val="en-GB"/>
        </w:rPr>
      </w:pPr>
      <w:r w:rsidRPr="00B66ED5">
        <w:rPr>
          <w:rFonts w:asciiTheme="minorHAnsi" w:hAnsiTheme="minorHAnsi"/>
          <w:color w:val="000000"/>
          <w:sz w:val="18"/>
          <w:szCs w:val="18"/>
          <w:lang w:val="en-GB"/>
        </w:rPr>
        <w:t>Please outline: (1) How the proposal relates to the overall conference theme; (2) From which perspective (e.g. country-specific, target group-specific</w:t>
      </w:r>
      <w:r w:rsidR="00193092">
        <w:rPr>
          <w:rFonts w:asciiTheme="minorHAnsi" w:hAnsiTheme="minorHAnsi"/>
          <w:color w:val="000000"/>
          <w:sz w:val="18"/>
          <w:szCs w:val="18"/>
          <w:lang w:val="en-GB"/>
        </w:rPr>
        <w:t>, context- or issue-specific</w:t>
      </w:r>
      <w:r w:rsidRPr="00B66ED5">
        <w:rPr>
          <w:rFonts w:asciiTheme="minorHAnsi" w:hAnsiTheme="minorHAnsi"/>
          <w:color w:val="000000"/>
          <w:sz w:val="18"/>
          <w:szCs w:val="18"/>
          <w:lang w:val="en-GB"/>
        </w:rPr>
        <w:t xml:space="preserve">) it will address the topic, (3) How it relates to one </w:t>
      </w:r>
      <w:r w:rsidR="00764D57">
        <w:rPr>
          <w:rFonts w:asciiTheme="minorHAnsi" w:hAnsiTheme="minorHAnsi"/>
          <w:color w:val="000000"/>
          <w:sz w:val="18"/>
          <w:szCs w:val="18"/>
          <w:lang w:val="en-GB"/>
        </w:rPr>
        <w:t xml:space="preserve">or more </w:t>
      </w:r>
      <w:r w:rsidRPr="00B66ED5">
        <w:rPr>
          <w:rFonts w:asciiTheme="minorHAnsi" w:hAnsiTheme="minorHAnsi"/>
          <w:color w:val="000000"/>
          <w:sz w:val="18"/>
          <w:szCs w:val="18"/>
          <w:lang w:val="en-GB"/>
        </w:rPr>
        <w:t>of the dimensions</w:t>
      </w:r>
      <w:r w:rsidR="00407935">
        <w:rPr>
          <w:rFonts w:asciiTheme="minorHAnsi" w:hAnsiTheme="minorHAnsi"/>
          <w:color w:val="000000"/>
          <w:sz w:val="18"/>
          <w:szCs w:val="18"/>
          <w:lang w:val="en-GB"/>
        </w:rPr>
        <w:t xml:space="preserve"> in the call</w:t>
      </w:r>
      <w:r w:rsidRPr="00B66ED5">
        <w:rPr>
          <w:rFonts w:asciiTheme="minorHAnsi" w:hAnsiTheme="minorHAnsi"/>
          <w:color w:val="000000"/>
          <w:sz w:val="18"/>
          <w:szCs w:val="18"/>
          <w:lang w:val="en-GB"/>
        </w:rPr>
        <w:t xml:space="preserve"> (brief outline of the content and subject matter of your planned presentation/input); and (4) Which of the questions (exemplarily) raised in the dimension descriptions will be addressed. </w:t>
      </w:r>
    </w:p>
    <w:p w14:paraId="4E240371" w14:textId="77777777" w:rsidR="00C77649" w:rsidRPr="00B66ED5" w:rsidRDefault="00C77649" w:rsidP="00C77649">
      <w:pPr>
        <w:spacing w:after="0"/>
        <w:rPr>
          <w:rFonts w:asciiTheme="minorHAnsi" w:hAnsiTheme="minorHAnsi"/>
          <w:color w:val="000000"/>
          <w:sz w:val="18"/>
          <w:szCs w:val="18"/>
          <w:lang w:val="en-GB"/>
        </w:rPr>
      </w:pPr>
    </w:p>
    <w:p w14:paraId="56A4EAAE" w14:textId="65F76F2D" w:rsidR="00C77649" w:rsidRPr="00B66ED5" w:rsidRDefault="00C77649" w:rsidP="00C77649">
      <w:pPr>
        <w:spacing w:before="120"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w:t>
      </w:r>
      <w:r w:rsidR="008D5CCC">
        <w:rPr>
          <w:rFonts w:asciiTheme="minorHAnsi" w:hAnsiTheme="minorHAnsi"/>
          <w:i/>
          <w:color w:val="000000"/>
          <w:sz w:val="18"/>
          <w:szCs w:val="18"/>
          <w:lang w:val="en-GB"/>
        </w:rPr>
        <w:t xml:space="preserve"> workshops</w:t>
      </w:r>
      <w:r w:rsidR="00C26DC0">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w:t>
      </w:r>
      <w:r w:rsidR="007115D2">
        <w:rPr>
          <w:rFonts w:asciiTheme="minorHAnsi" w:hAnsiTheme="minorHAnsi"/>
          <w:i/>
          <w:color w:val="000000"/>
          <w:sz w:val="18"/>
          <w:szCs w:val="18"/>
          <w:lang w:val="en-GB"/>
        </w:rPr>
        <w:t>Word</w:t>
      </w:r>
      <w:r w:rsidR="00344040">
        <w:rPr>
          <w:rFonts w:asciiTheme="minorHAnsi" w:hAnsiTheme="minorHAnsi"/>
          <w:i/>
          <w:color w:val="000000"/>
          <w:sz w:val="18"/>
          <w:szCs w:val="18"/>
          <w:lang w:val="en-GB"/>
        </w:rPr>
        <w:t xml:space="preserve"> </w:t>
      </w:r>
      <w:r w:rsidR="00344040">
        <w:rPr>
          <w:rFonts w:asciiTheme="minorHAnsi" w:hAnsiTheme="minorHAnsi"/>
          <w:i/>
          <w:color w:val="000000"/>
          <w:sz w:val="18"/>
          <w:szCs w:val="18"/>
          <w:lang w:val="en-GB"/>
        </w:rPr>
        <w:t>limit</w:t>
      </w:r>
      <w:r w:rsidR="007115D2">
        <w:rPr>
          <w:rFonts w:asciiTheme="minorHAnsi" w:hAnsiTheme="minorHAnsi"/>
          <w:i/>
          <w:color w:val="000000"/>
          <w:sz w:val="18"/>
          <w:szCs w:val="18"/>
          <w:lang w:val="en-GB"/>
        </w:rPr>
        <w:t xml:space="preserve"> </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00C26DC0">
        <w:rPr>
          <w:rFonts w:asciiTheme="minorHAnsi" w:hAnsiTheme="minorHAnsi"/>
          <w:i/>
          <w:color w:val="000000"/>
          <w:sz w:val="18"/>
          <w:szCs w:val="18"/>
          <w:lang w:val="en-GB"/>
        </w:rPr>
        <w:t>)</w:t>
      </w:r>
      <w:r w:rsidR="00C26DC0" w:rsidRPr="00B66ED5">
        <w:rPr>
          <w:rFonts w:asciiTheme="minorHAnsi" w:hAnsiTheme="minorHAnsi"/>
          <w:i/>
          <w:color w:val="000000"/>
          <w:sz w:val="18"/>
          <w:szCs w:val="18"/>
          <w:lang w:val="en-GB"/>
        </w:rPr>
        <w:t>:</w:t>
      </w:r>
    </w:p>
    <w:p w14:paraId="0FCBECE1" w14:textId="4572EA75" w:rsidR="00C77649" w:rsidRPr="00B66ED5" w:rsidRDefault="00C77649" w:rsidP="00C77649">
      <w:pPr>
        <w:spacing w:after="0"/>
        <w:rPr>
          <w:rFonts w:asciiTheme="minorHAnsi" w:hAnsiTheme="minorHAnsi"/>
          <w:color w:val="000000"/>
          <w:sz w:val="18"/>
          <w:szCs w:val="18"/>
          <w:lang w:val="en-GB"/>
        </w:rPr>
      </w:pPr>
      <w:r w:rsidRPr="00B66ED5">
        <w:rPr>
          <w:rFonts w:asciiTheme="minorHAnsi" w:hAnsiTheme="minorHAnsi"/>
          <w:color w:val="000000"/>
          <w:sz w:val="18"/>
          <w:szCs w:val="18"/>
          <w:lang w:val="en-GB"/>
        </w:rPr>
        <w:t>Please outline</w:t>
      </w:r>
      <w:r w:rsidR="00A07722">
        <w:rPr>
          <w:rFonts w:asciiTheme="minorHAnsi" w:hAnsiTheme="minorHAnsi"/>
          <w:color w:val="000000"/>
          <w:sz w:val="18"/>
          <w:szCs w:val="18"/>
          <w:lang w:val="en-GB"/>
        </w:rPr>
        <w:t xml:space="preserve"> for your </w:t>
      </w:r>
      <w:r w:rsidR="00A07722" w:rsidRPr="00A07722">
        <w:rPr>
          <w:rFonts w:asciiTheme="minorHAnsi" w:hAnsiTheme="minorHAnsi"/>
          <w:color w:val="000000"/>
          <w:sz w:val="18"/>
          <w:szCs w:val="18"/>
          <w:lang w:val="en-GB"/>
        </w:rPr>
        <w:t>workshop</w:t>
      </w:r>
      <w:r w:rsidRPr="00B66ED5">
        <w:rPr>
          <w:rFonts w:asciiTheme="minorHAnsi" w:hAnsiTheme="minorHAnsi"/>
          <w:color w:val="000000"/>
          <w:sz w:val="18"/>
          <w:szCs w:val="18"/>
          <w:lang w:val="en-GB"/>
        </w:rPr>
        <w:t xml:space="preserve">: (1) How the proposal relates to </w:t>
      </w:r>
      <w:r w:rsidR="008D5CCC">
        <w:rPr>
          <w:rFonts w:asciiTheme="minorHAnsi" w:hAnsiTheme="minorHAnsi"/>
          <w:color w:val="000000"/>
          <w:sz w:val="18"/>
          <w:szCs w:val="18"/>
          <w:lang w:val="en-GB"/>
        </w:rPr>
        <w:t>one of the four main topics and</w:t>
      </w:r>
      <w:r w:rsidRPr="00B66ED5">
        <w:rPr>
          <w:rFonts w:asciiTheme="minorHAnsi" w:hAnsiTheme="minorHAnsi"/>
          <w:color w:val="000000"/>
          <w:sz w:val="18"/>
          <w:szCs w:val="18"/>
          <w:lang w:val="en-GB"/>
        </w:rPr>
        <w:t xml:space="preserve"> (2) </w:t>
      </w:r>
      <w:r w:rsidR="008D5CCC">
        <w:rPr>
          <w:rFonts w:asciiTheme="minorHAnsi" w:hAnsiTheme="minorHAnsi"/>
          <w:color w:val="000000"/>
          <w:sz w:val="18"/>
          <w:szCs w:val="18"/>
          <w:lang w:val="en-GB"/>
        </w:rPr>
        <w:t>f</w:t>
      </w:r>
      <w:r w:rsidRPr="00B66ED5">
        <w:rPr>
          <w:rFonts w:asciiTheme="minorHAnsi" w:hAnsiTheme="minorHAnsi"/>
          <w:color w:val="000000"/>
          <w:sz w:val="18"/>
          <w:szCs w:val="18"/>
          <w:lang w:val="en-GB"/>
        </w:rPr>
        <w:t>rom which perspective (e.g. country-specific, target group-specific</w:t>
      </w:r>
      <w:r w:rsidR="00D57C4B">
        <w:rPr>
          <w:rFonts w:asciiTheme="minorHAnsi" w:hAnsiTheme="minorHAnsi"/>
          <w:color w:val="000000"/>
          <w:sz w:val="18"/>
          <w:szCs w:val="18"/>
          <w:lang w:val="en-GB"/>
        </w:rPr>
        <w:t>, context</w:t>
      </w:r>
      <w:r w:rsidR="00F00543">
        <w:rPr>
          <w:rFonts w:asciiTheme="minorHAnsi" w:hAnsiTheme="minorHAnsi"/>
          <w:color w:val="000000"/>
          <w:sz w:val="18"/>
          <w:szCs w:val="18"/>
          <w:lang w:val="en-GB"/>
        </w:rPr>
        <w:t>- or issue</w:t>
      </w:r>
      <w:r w:rsidR="00D57C4B">
        <w:rPr>
          <w:rFonts w:asciiTheme="minorHAnsi" w:hAnsiTheme="minorHAnsi"/>
          <w:color w:val="000000"/>
          <w:sz w:val="18"/>
          <w:szCs w:val="18"/>
          <w:lang w:val="en-GB"/>
        </w:rPr>
        <w:t>-specific</w:t>
      </w:r>
      <w:r w:rsidRPr="00B66ED5">
        <w:rPr>
          <w:rFonts w:asciiTheme="minorHAnsi" w:hAnsiTheme="minorHAnsi"/>
          <w:color w:val="000000"/>
          <w:sz w:val="18"/>
          <w:szCs w:val="18"/>
          <w:lang w:val="en-GB"/>
        </w:rPr>
        <w:t>) it will address the topic. Please also (</w:t>
      </w:r>
      <w:r w:rsidR="008D5CCC">
        <w:rPr>
          <w:rFonts w:asciiTheme="minorHAnsi" w:hAnsiTheme="minorHAnsi"/>
          <w:color w:val="000000"/>
          <w:sz w:val="18"/>
          <w:szCs w:val="18"/>
          <w:lang w:val="en-GB"/>
        </w:rPr>
        <w:t>3</w:t>
      </w:r>
      <w:r w:rsidRPr="00B66ED5">
        <w:rPr>
          <w:rFonts w:asciiTheme="minorHAnsi" w:hAnsiTheme="minorHAnsi"/>
          <w:color w:val="000000"/>
          <w:sz w:val="18"/>
          <w:szCs w:val="18"/>
          <w:lang w:val="en-GB"/>
        </w:rPr>
        <w:t xml:space="preserve">) Clearly </w:t>
      </w:r>
      <w:r w:rsidR="00A757EF">
        <w:rPr>
          <w:rFonts w:asciiTheme="minorHAnsi" w:hAnsiTheme="minorHAnsi"/>
          <w:color w:val="000000"/>
          <w:sz w:val="18"/>
          <w:szCs w:val="18"/>
          <w:lang w:val="en-GB"/>
        </w:rPr>
        <w:t>describe</w:t>
      </w:r>
      <w:r w:rsidR="00A757EF" w:rsidRPr="00A757EF">
        <w:rPr>
          <w:rFonts w:asciiTheme="minorHAnsi" w:hAnsiTheme="minorHAnsi"/>
          <w:color w:val="000000"/>
          <w:sz w:val="18"/>
          <w:szCs w:val="18"/>
          <w:lang w:val="en-GB"/>
        </w:rPr>
        <w:t xml:space="preserve"> the question or problem that participants will work on and the way of working that they will experience.</w:t>
      </w:r>
    </w:p>
    <w:p w14:paraId="1D4B3B26" w14:textId="77777777" w:rsidR="00C77649" w:rsidRPr="00B66ED5" w:rsidRDefault="00C77649" w:rsidP="00C77649">
      <w:pPr>
        <w:spacing w:after="0"/>
        <w:rPr>
          <w:rFonts w:asciiTheme="minorHAnsi" w:hAnsiTheme="minorHAnsi"/>
          <w:color w:val="000000"/>
          <w:sz w:val="18"/>
          <w:szCs w:val="18"/>
          <w:lang w:val="en-GB"/>
        </w:rPr>
      </w:pPr>
    </w:p>
    <w:p w14:paraId="4A125180" w14:textId="7DFEF25B" w:rsidR="003C22C8" w:rsidRPr="00B66ED5" w:rsidRDefault="003C22C8" w:rsidP="003C22C8">
      <w:pPr>
        <w:spacing w:after="0"/>
        <w:rPr>
          <w:rFonts w:asciiTheme="minorHAnsi" w:hAnsiTheme="minorHAnsi"/>
          <w:i/>
          <w:color w:val="000000"/>
          <w:sz w:val="18"/>
          <w:szCs w:val="18"/>
          <w:lang w:val="en-GB"/>
        </w:rPr>
      </w:pPr>
      <w:r w:rsidRPr="00B66ED5">
        <w:rPr>
          <w:rFonts w:asciiTheme="minorHAnsi" w:hAnsiTheme="minorHAnsi"/>
          <w:i/>
          <w:color w:val="000000"/>
          <w:sz w:val="18"/>
          <w:szCs w:val="18"/>
          <w:lang w:val="en-GB"/>
        </w:rPr>
        <w:t>For poster submissions</w:t>
      </w:r>
      <w:r w:rsidR="00C26DC0">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Word </w:t>
      </w:r>
      <w:r w:rsidR="00344040">
        <w:rPr>
          <w:rFonts w:asciiTheme="minorHAnsi" w:hAnsiTheme="minorHAnsi"/>
          <w:i/>
          <w:color w:val="000000"/>
          <w:sz w:val="18"/>
          <w:szCs w:val="18"/>
          <w:lang w:val="en-GB"/>
        </w:rPr>
        <w:t xml:space="preserve">limit </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including references</w:t>
      </w:r>
      <w:r w:rsidR="00344040">
        <w:rPr>
          <w:rFonts w:asciiTheme="minorHAnsi" w:hAnsiTheme="minorHAnsi"/>
          <w:i/>
          <w:color w:val="000000"/>
          <w:sz w:val="18"/>
          <w:szCs w:val="18"/>
          <w:lang w:val="en-GB"/>
        </w:rPr>
        <w:t>)</w:t>
      </w:r>
      <w:r w:rsidR="007115D2">
        <w:rPr>
          <w:rFonts w:asciiTheme="minorHAnsi" w:hAnsiTheme="minorHAnsi"/>
          <w:i/>
          <w:color w:val="000000"/>
          <w:sz w:val="18"/>
          <w:szCs w:val="18"/>
          <w:lang w:val="en-GB"/>
        </w:rPr>
        <w:t xml:space="preserve">: </w:t>
      </w:r>
      <w:r w:rsidR="00C26DC0">
        <w:rPr>
          <w:rFonts w:asciiTheme="minorHAnsi" w:hAnsiTheme="minorHAnsi"/>
          <w:i/>
          <w:color w:val="000000"/>
          <w:sz w:val="18"/>
          <w:szCs w:val="18"/>
          <w:lang w:val="en-GB"/>
        </w:rPr>
        <w:t>500</w:t>
      </w:r>
      <w:r w:rsidR="00C26DC0">
        <w:rPr>
          <w:rFonts w:asciiTheme="minorHAnsi" w:hAnsiTheme="minorHAnsi"/>
          <w:i/>
          <w:color w:val="000000"/>
          <w:sz w:val="18"/>
          <w:szCs w:val="18"/>
          <w:lang w:val="en-GB"/>
        </w:rPr>
        <w:t>)</w:t>
      </w:r>
      <w:r w:rsidRPr="00B66ED5">
        <w:rPr>
          <w:rFonts w:asciiTheme="minorHAnsi" w:hAnsiTheme="minorHAnsi"/>
          <w:i/>
          <w:color w:val="000000"/>
          <w:sz w:val="18"/>
          <w:szCs w:val="18"/>
          <w:lang w:val="en-GB"/>
        </w:rPr>
        <w:t>:</w:t>
      </w:r>
    </w:p>
    <w:p w14:paraId="4A125181" w14:textId="1FC3C082" w:rsidR="003C22C8" w:rsidRDefault="003C22C8" w:rsidP="003C22C8">
      <w:pPr>
        <w:spacing w:after="0"/>
        <w:rPr>
          <w:rFonts w:asciiTheme="minorHAnsi" w:hAnsiTheme="minorHAnsi"/>
          <w:color w:val="000000"/>
          <w:sz w:val="18"/>
          <w:szCs w:val="18"/>
          <w:lang w:val="en-GB"/>
        </w:rPr>
      </w:pPr>
      <w:r w:rsidRPr="00B66ED5">
        <w:rPr>
          <w:rFonts w:asciiTheme="minorHAnsi" w:hAnsiTheme="minorHAnsi"/>
          <w:color w:val="000000"/>
          <w:sz w:val="18"/>
          <w:szCs w:val="18"/>
          <w:lang w:val="en-GB"/>
        </w:rPr>
        <w:t xml:space="preserve">Please outline (1) How the poster relates to </w:t>
      </w:r>
      <w:r w:rsidR="008D5CCC" w:rsidRPr="00B66ED5">
        <w:rPr>
          <w:rFonts w:asciiTheme="minorHAnsi" w:hAnsiTheme="minorHAnsi"/>
          <w:color w:val="000000"/>
          <w:sz w:val="18"/>
          <w:szCs w:val="18"/>
          <w:lang w:val="en-GB"/>
        </w:rPr>
        <w:t xml:space="preserve">relates to </w:t>
      </w:r>
      <w:r w:rsidR="008D5CCC">
        <w:rPr>
          <w:rFonts w:asciiTheme="minorHAnsi" w:hAnsiTheme="minorHAnsi"/>
          <w:color w:val="000000"/>
          <w:sz w:val="18"/>
          <w:szCs w:val="18"/>
          <w:lang w:val="en-GB"/>
        </w:rPr>
        <w:t>one of the four main topics</w:t>
      </w:r>
      <w:r w:rsidRPr="00B66ED5">
        <w:rPr>
          <w:rFonts w:asciiTheme="minorHAnsi" w:hAnsiTheme="minorHAnsi"/>
          <w:color w:val="000000"/>
          <w:sz w:val="18"/>
          <w:szCs w:val="18"/>
          <w:lang w:val="en-GB"/>
        </w:rPr>
        <w:t>; (2) The work to be presented on the poster (who, what, etc.); (3) From which perspective (e.g. country-specific, target group-specific, stakeholders, supporting institutions) it will address the topic; and if relevant (4) How the poster relates to one of the distinct dimensions.</w:t>
      </w:r>
    </w:p>
    <w:p w14:paraId="76819628" w14:textId="646A6E45" w:rsidR="008907FB" w:rsidRDefault="008907FB">
      <w:pPr>
        <w:suppressAutoHyphens w:val="0"/>
        <w:spacing w:after="0"/>
        <w:jc w:val="left"/>
        <w:rPr>
          <w:rFonts w:asciiTheme="minorHAnsi" w:hAnsiTheme="minorHAnsi"/>
          <w:color w:val="000000"/>
          <w:sz w:val="18"/>
          <w:szCs w:val="18"/>
          <w:lang w:val="en-GB"/>
        </w:rPr>
      </w:pPr>
      <w:r>
        <w:rPr>
          <w:rFonts w:asciiTheme="minorHAnsi" w:hAnsiTheme="minorHAnsi"/>
          <w:color w:val="000000"/>
          <w:sz w:val="18"/>
          <w:szCs w:val="18"/>
          <w:lang w:val="en-GB"/>
        </w:rPr>
        <w:br w:type="page"/>
      </w:r>
    </w:p>
    <w:p w14:paraId="62154314" w14:textId="77777777" w:rsidR="008907FB" w:rsidRPr="00B66ED5" w:rsidRDefault="008907FB" w:rsidP="003C22C8">
      <w:pPr>
        <w:spacing w:after="0"/>
        <w:rPr>
          <w:rFonts w:asciiTheme="minorHAnsi" w:hAnsiTheme="minorHAnsi"/>
          <w:color w:val="000000"/>
          <w:sz w:val="18"/>
          <w:szCs w:val="18"/>
          <w:lang w:val="en-GB"/>
        </w:rPr>
      </w:pPr>
    </w:p>
    <w:p w14:paraId="4A125182" w14:textId="5CB356AC" w:rsidR="00CB047C" w:rsidRDefault="00CB047C" w:rsidP="0012642D">
      <w:pPr>
        <w:pStyle w:val="berschrift2"/>
        <w:rPr>
          <w:rFonts w:asciiTheme="minorHAnsi" w:hAnsiTheme="minorHAnsi"/>
          <w:i w:val="0"/>
          <w:color w:val="B42B4D"/>
        </w:rPr>
      </w:pPr>
      <w:r w:rsidRPr="00B66ED5">
        <w:rPr>
          <w:rFonts w:asciiTheme="minorHAnsi" w:hAnsiTheme="minorHAnsi"/>
          <w:i w:val="0"/>
          <w:color w:val="B42B4D"/>
        </w:rPr>
        <w:t xml:space="preserve">Cover </w:t>
      </w:r>
      <w:r w:rsidRPr="00B66ED5">
        <w:rPr>
          <w:rFonts w:asciiTheme="minorHAnsi" w:hAnsiTheme="minorHAnsi" w:cs="Times New Roman"/>
          <w:i w:val="0"/>
          <w:color w:val="B42B4D"/>
        </w:rPr>
        <w:t>Page</w:t>
      </w:r>
      <w:r w:rsidR="002A12EB">
        <w:rPr>
          <w:rFonts w:asciiTheme="minorHAnsi" w:hAnsiTheme="minorHAnsi" w:cs="Times New Roman"/>
          <w:i w:val="0"/>
          <w:color w:val="B42B4D"/>
        </w:rPr>
        <w:t xml:space="preserve"> </w:t>
      </w:r>
      <w:r w:rsidR="002A12EB" w:rsidRPr="00B66ED5">
        <w:rPr>
          <w:rFonts w:asciiTheme="minorHAnsi" w:hAnsiTheme="minorHAnsi"/>
          <w:i w:val="0"/>
          <w:color w:val="B42B4D"/>
        </w:rPr>
        <w:t>(</w:t>
      </w:r>
      <w:r w:rsidR="002A12EB">
        <w:rPr>
          <w:rFonts w:asciiTheme="minorHAnsi" w:hAnsiTheme="minorHAnsi"/>
          <w:i w:val="0"/>
          <w:color w:val="B42B4D"/>
        </w:rPr>
        <w:t>required</w:t>
      </w:r>
      <w:r w:rsidR="002A12EB" w:rsidRPr="00B66ED5">
        <w:rPr>
          <w:rFonts w:asciiTheme="minorHAnsi" w:hAnsiTheme="minorHAnsi"/>
          <w:i w:val="0"/>
          <w:color w:val="B42B4D"/>
        </w:rPr>
        <w:t xml:space="preserve"> in the online submission form)</w:t>
      </w:r>
    </w:p>
    <w:p w14:paraId="4A125184" w14:textId="77777777" w:rsidR="00766378" w:rsidRPr="00B66ED5" w:rsidRDefault="00766378" w:rsidP="00BA41B9">
      <w:pPr>
        <w:pStyle w:val="Titel1"/>
        <w:jc w:val="left"/>
        <w:rPr>
          <w:rFonts w:asciiTheme="minorHAnsi" w:hAnsiTheme="minorHAnsi"/>
          <w:color w:val="254870"/>
        </w:rPr>
      </w:pPr>
      <w:r w:rsidRPr="00B66ED5">
        <w:rPr>
          <w:rFonts w:asciiTheme="minorHAnsi" w:hAnsiTheme="minorHAnsi"/>
          <w:color w:val="254870"/>
        </w:rPr>
        <w:t>Title ‘xxx’</w:t>
      </w:r>
    </w:p>
    <w:p w14:paraId="4A125185" w14:textId="77777777" w:rsidR="00766378" w:rsidRPr="00A17095" w:rsidRDefault="00766378" w:rsidP="00BA41B9">
      <w:pPr>
        <w:pStyle w:val="Author"/>
        <w:jc w:val="left"/>
        <w:rPr>
          <w:rFonts w:asciiTheme="minorHAnsi" w:hAnsiTheme="minorHAnsi"/>
          <w:color w:val="254870"/>
          <w:lang w:val="en-US"/>
        </w:rPr>
      </w:pPr>
      <w:r w:rsidRPr="00A17095">
        <w:rPr>
          <w:rFonts w:asciiTheme="minorHAnsi" w:hAnsiTheme="minorHAnsi"/>
          <w:color w:val="254870"/>
          <w:lang w:val="en-US"/>
        </w:rPr>
        <w:t>Author A</w:t>
      </w:r>
      <w:r w:rsidRPr="00A17095">
        <w:rPr>
          <w:rFonts w:asciiTheme="minorHAnsi" w:hAnsiTheme="minorHAnsi"/>
          <w:color w:val="254870"/>
          <w:vertAlign w:val="superscript"/>
          <w:lang w:val="en-US"/>
        </w:rPr>
        <w:t>1</w:t>
      </w:r>
      <w:r w:rsidRPr="00A17095">
        <w:rPr>
          <w:rFonts w:asciiTheme="minorHAnsi" w:hAnsiTheme="minorHAnsi"/>
          <w:color w:val="254870"/>
          <w:lang w:val="en-US"/>
        </w:rPr>
        <w:t>, Author B</w:t>
      </w:r>
      <w:r w:rsidRPr="00A17095">
        <w:rPr>
          <w:rFonts w:asciiTheme="minorHAnsi" w:hAnsiTheme="minorHAnsi"/>
          <w:color w:val="254870"/>
          <w:vertAlign w:val="superscript"/>
          <w:lang w:val="en-US"/>
        </w:rPr>
        <w:t>2</w:t>
      </w:r>
      <w:r w:rsidRPr="00A17095">
        <w:rPr>
          <w:rFonts w:asciiTheme="minorHAnsi" w:hAnsiTheme="minorHAnsi"/>
          <w:color w:val="254870"/>
          <w:lang w:val="en-US"/>
        </w:rPr>
        <w:t>, and Author C</w:t>
      </w:r>
      <w:r w:rsidRPr="00A17095">
        <w:rPr>
          <w:rFonts w:asciiTheme="minorHAnsi" w:hAnsiTheme="minorHAnsi"/>
          <w:color w:val="254870"/>
          <w:vertAlign w:val="superscript"/>
          <w:lang w:val="en-US"/>
        </w:rPr>
        <w:t>2</w:t>
      </w:r>
    </w:p>
    <w:p w14:paraId="4A125186" w14:textId="77777777" w:rsidR="00766378" w:rsidRPr="00B66ED5" w:rsidRDefault="00766378" w:rsidP="00BA41B9">
      <w:pPr>
        <w:pStyle w:val="Institution"/>
        <w:jc w:val="left"/>
        <w:rPr>
          <w:rFonts w:asciiTheme="minorHAnsi" w:hAnsiTheme="minorHAnsi"/>
          <w:i w:val="0"/>
          <w:color w:val="254870"/>
          <w:vertAlign w:val="superscript"/>
          <w:lang w:val="en-US"/>
        </w:rPr>
      </w:pPr>
    </w:p>
    <w:p w14:paraId="4A125187" w14:textId="77777777" w:rsidR="00766378" w:rsidRPr="00B66ED5" w:rsidRDefault="00766378" w:rsidP="00BA41B9">
      <w:pPr>
        <w:pStyle w:val="Institution"/>
        <w:jc w:val="left"/>
        <w:rPr>
          <w:rFonts w:asciiTheme="minorHAnsi" w:hAnsiTheme="minorHAnsi"/>
          <w:i w:val="0"/>
          <w:color w:val="254870"/>
          <w:lang w:val="en-US"/>
        </w:rPr>
      </w:pPr>
      <w:r w:rsidRPr="00B66ED5">
        <w:rPr>
          <w:rFonts w:asciiTheme="minorHAnsi" w:hAnsiTheme="minorHAnsi"/>
          <w:i w:val="0"/>
          <w:color w:val="254870"/>
          <w:vertAlign w:val="superscript"/>
          <w:lang w:val="en-US"/>
        </w:rPr>
        <w:t>1</w:t>
      </w:r>
      <w:r w:rsidRPr="00B66ED5">
        <w:rPr>
          <w:rFonts w:asciiTheme="minorHAnsi" w:hAnsiTheme="minorHAnsi"/>
          <w:i w:val="0"/>
          <w:color w:val="254870"/>
          <w:lang w:val="en-US"/>
        </w:rPr>
        <w:t xml:space="preserve">NIST physics laboratory, Gaithersburg </w:t>
      </w:r>
    </w:p>
    <w:p w14:paraId="4A125188" w14:textId="77777777" w:rsidR="00766378" w:rsidRPr="006317D2" w:rsidRDefault="00766378" w:rsidP="00BA41B9">
      <w:pPr>
        <w:pStyle w:val="E-mail"/>
        <w:jc w:val="left"/>
        <w:rPr>
          <w:rFonts w:asciiTheme="minorHAnsi" w:hAnsiTheme="minorHAnsi"/>
          <w:color w:val="254870"/>
          <w:lang w:val="en-US"/>
        </w:rPr>
      </w:pPr>
      <w:r w:rsidRPr="006317D2">
        <w:rPr>
          <w:rFonts w:asciiTheme="minorHAnsi" w:hAnsiTheme="minorHAnsi"/>
          <w:color w:val="254870"/>
          <w:lang w:val="en-US"/>
        </w:rPr>
        <w:t>e-mail: Author_A@nist.gov</w:t>
      </w:r>
    </w:p>
    <w:p w14:paraId="4A125189" w14:textId="77777777" w:rsidR="00766378" w:rsidRPr="00B66ED5" w:rsidRDefault="00766378" w:rsidP="00BA41B9">
      <w:pPr>
        <w:jc w:val="left"/>
        <w:rPr>
          <w:rFonts w:asciiTheme="minorHAnsi" w:hAnsiTheme="minorHAnsi"/>
          <w:color w:val="254870"/>
          <w:sz w:val="18"/>
          <w:szCs w:val="18"/>
        </w:rPr>
      </w:pPr>
      <w:r w:rsidRPr="00B66ED5">
        <w:rPr>
          <w:rFonts w:asciiTheme="minorHAnsi" w:hAnsiTheme="minorHAnsi"/>
          <w:color w:val="254870"/>
          <w:sz w:val="18"/>
          <w:szCs w:val="18"/>
          <w:vertAlign w:val="superscript"/>
        </w:rPr>
        <w:t>2</w:t>
      </w:r>
      <w:r w:rsidRPr="00B66ED5">
        <w:rPr>
          <w:rFonts w:asciiTheme="minorHAnsi" w:hAnsiTheme="minorHAnsi"/>
          <w:color w:val="254870"/>
          <w:sz w:val="18"/>
          <w:szCs w:val="18"/>
        </w:rPr>
        <w:t>CERP laboratory, switzerland</w:t>
      </w:r>
    </w:p>
    <w:p w14:paraId="4A12518B" w14:textId="647D9AE7" w:rsidR="007A301B" w:rsidRPr="004C0C44" w:rsidRDefault="00766378" w:rsidP="004C0C44">
      <w:pPr>
        <w:jc w:val="left"/>
        <w:rPr>
          <w:rFonts w:asciiTheme="minorHAnsi" w:hAnsiTheme="minorHAnsi"/>
          <w:color w:val="254870"/>
          <w:sz w:val="18"/>
          <w:szCs w:val="18"/>
        </w:rPr>
      </w:pPr>
      <w:r w:rsidRPr="00B66ED5">
        <w:rPr>
          <w:rFonts w:asciiTheme="minorHAnsi" w:hAnsiTheme="minorHAnsi"/>
          <w:color w:val="254870"/>
          <w:sz w:val="18"/>
          <w:szCs w:val="18"/>
        </w:rPr>
        <w:t>e-mail: Author_B, Author_C@cerp.org</w:t>
      </w:r>
    </w:p>
    <w:p w14:paraId="1090CD4E" w14:textId="77777777" w:rsidR="001C6A39" w:rsidRPr="00B66ED5" w:rsidRDefault="001C6A39" w:rsidP="001C6A39">
      <w:pPr>
        <w:spacing w:after="0"/>
        <w:rPr>
          <w:rFonts w:asciiTheme="minorHAnsi" w:hAnsiTheme="minorHAnsi"/>
          <w:color w:val="254870"/>
          <w:sz w:val="18"/>
          <w:szCs w:val="18"/>
          <w:lang w:val="en-GB"/>
        </w:rPr>
      </w:pPr>
    </w:p>
    <w:p w14:paraId="4A12518D" w14:textId="5D624187" w:rsidR="007A301B" w:rsidRPr="00B66ED5" w:rsidRDefault="00CB047C" w:rsidP="004F50C6">
      <w:pPr>
        <w:spacing w:after="0"/>
        <w:rPr>
          <w:rFonts w:asciiTheme="minorHAnsi" w:hAnsiTheme="minorHAnsi"/>
          <w:color w:val="254870"/>
          <w:sz w:val="18"/>
          <w:szCs w:val="18"/>
          <w:lang w:val="en-GB"/>
        </w:rPr>
      </w:pPr>
      <w:r w:rsidRPr="00B66ED5">
        <w:rPr>
          <w:rFonts w:asciiTheme="minorHAnsi" w:hAnsiTheme="minorHAnsi"/>
          <w:b/>
          <w:color w:val="254870"/>
          <w:sz w:val="18"/>
          <w:szCs w:val="18"/>
          <w:lang w:val="en-GB"/>
        </w:rPr>
        <w:t>Topics</w:t>
      </w:r>
      <w:r w:rsidR="001C6A39">
        <w:rPr>
          <w:rFonts w:asciiTheme="minorHAnsi" w:hAnsiTheme="minorHAnsi"/>
          <w:b/>
          <w:color w:val="254870"/>
          <w:sz w:val="18"/>
          <w:szCs w:val="18"/>
          <w:lang w:val="en-GB"/>
        </w:rPr>
        <w:t xml:space="preserve"> (you may be allowed to use more than one</w:t>
      </w:r>
      <w:r w:rsidR="0080587C">
        <w:rPr>
          <w:rFonts w:asciiTheme="minorHAnsi" w:hAnsiTheme="minorHAnsi"/>
          <w:b/>
          <w:color w:val="254870"/>
          <w:sz w:val="18"/>
          <w:szCs w:val="18"/>
          <w:lang w:val="en-GB"/>
        </w:rPr>
        <w:t xml:space="preserve"> category</w:t>
      </w:r>
      <w:r w:rsidR="001C6A39">
        <w:rPr>
          <w:rFonts w:asciiTheme="minorHAnsi" w:hAnsiTheme="minorHAnsi"/>
          <w:b/>
          <w:color w:val="254870"/>
          <w:sz w:val="18"/>
          <w:szCs w:val="18"/>
          <w:lang w:val="en-GB"/>
        </w:rPr>
        <w:t>)</w:t>
      </w:r>
    </w:p>
    <w:p w14:paraId="3101DE38" w14:textId="77777777" w:rsidR="001C6A39" w:rsidRPr="001C6A39" w:rsidRDefault="00CA17F5" w:rsidP="001C6A39">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CB047C" w:rsidRPr="00B66ED5">
        <w:rPr>
          <w:rFonts w:asciiTheme="minorHAnsi" w:hAnsiTheme="minorHAnsi"/>
          <w:color w:val="254870"/>
          <w:sz w:val="18"/>
          <w:szCs w:val="18"/>
          <w:lang w:val="en-GB"/>
        </w:rPr>
        <w:t xml:space="preserve">Topic 1: </w:t>
      </w:r>
      <w:r w:rsidR="001C6A39">
        <w:rPr>
          <w:rFonts w:asciiTheme="minorHAnsi" w:hAnsiTheme="minorHAnsi"/>
          <w:color w:val="254870"/>
          <w:sz w:val="18"/>
          <w:szCs w:val="18"/>
          <w:lang w:val="en-GB"/>
        </w:rPr>
        <w:t xml:space="preserve"> </w:t>
      </w:r>
      <w:r w:rsidR="001C6A39" w:rsidRPr="001C6A39">
        <w:rPr>
          <w:rFonts w:asciiTheme="minorHAnsi" w:hAnsiTheme="minorHAnsi"/>
          <w:color w:val="254870"/>
          <w:sz w:val="18"/>
          <w:szCs w:val="18"/>
          <w:lang w:val="en-GB"/>
        </w:rPr>
        <w:t>Diversity in STEM Classrooms</w:t>
      </w:r>
    </w:p>
    <w:p w14:paraId="0C7C71EA" w14:textId="013B77F6" w:rsidR="001C6A39" w:rsidRPr="00B66ED5" w:rsidRDefault="00BA41B9" w:rsidP="001C6A39">
      <w:pPr>
        <w:spacing w:after="0"/>
        <w:ind w:left="720"/>
        <w:jc w:val="left"/>
        <w:rPr>
          <w:rFonts w:asciiTheme="minorHAnsi" w:hAnsiTheme="minorHAnsi"/>
          <w:bCs/>
          <w:iCs/>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CB047C" w:rsidRPr="00B66ED5">
        <w:rPr>
          <w:rFonts w:asciiTheme="minorHAnsi" w:hAnsiTheme="minorHAnsi"/>
          <w:bCs/>
          <w:iCs/>
          <w:color w:val="254870"/>
          <w:sz w:val="18"/>
          <w:szCs w:val="18"/>
          <w:lang w:val="en-GB"/>
        </w:rPr>
        <w:t xml:space="preserve">Topic 2:  </w:t>
      </w:r>
      <w:r w:rsidR="001C6A39" w:rsidRPr="001C6A39">
        <w:rPr>
          <w:rFonts w:asciiTheme="minorHAnsi" w:hAnsiTheme="minorHAnsi"/>
          <w:bCs/>
          <w:iCs/>
          <w:color w:val="254870"/>
          <w:sz w:val="18"/>
          <w:szCs w:val="18"/>
          <w:lang w:val="en-GB"/>
        </w:rPr>
        <w:t>STEM Education in the Digital Era</w:t>
      </w:r>
    </w:p>
    <w:p w14:paraId="6A0393A5" w14:textId="77777777" w:rsidR="001C6A39" w:rsidRPr="001C6A39" w:rsidRDefault="00BA41B9" w:rsidP="001C6A39">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1C6A39">
        <w:rPr>
          <w:rFonts w:asciiTheme="minorHAnsi" w:hAnsiTheme="minorHAnsi"/>
          <w:color w:val="254870"/>
          <w:sz w:val="18"/>
          <w:lang w:val="en-GB"/>
        </w:rPr>
        <w:t xml:space="preserve"> </w:t>
      </w:r>
      <w:r w:rsidR="00CB047C" w:rsidRPr="001C6A39">
        <w:rPr>
          <w:rFonts w:asciiTheme="minorHAnsi" w:hAnsiTheme="minorHAnsi"/>
          <w:bCs/>
          <w:iCs/>
          <w:color w:val="254870"/>
          <w:sz w:val="18"/>
          <w:szCs w:val="18"/>
          <w:lang w:val="en-GB"/>
        </w:rPr>
        <w:t>Topic 3:</w:t>
      </w:r>
      <w:r w:rsidR="001C6A39" w:rsidRPr="001C6A39">
        <w:rPr>
          <w:rFonts w:asciiTheme="minorHAnsi" w:hAnsiTheme="minorHAnsi"/>
          <w:bCs/>
          <w:iCs/>
          <w:color w:val="254870"/>
          <w:sz w:val="18"/>
          <w:szCs w:val="18"/>
          <w:lang w:val="en-GB"/>
        </w:rPr>
        <w:t xml:space="preserve"> </w:t>
      </w:r>
      <w:r w:rsidR="001C6A39" w:rsidRPr="001C6A39">
        <w:rPr>
          <w:rFonts w:asciiTheme="minorHAnsi" w:hAnsiTheme="minorHAnsi"/>
          <w:color w:val="254870"/>
          <w:sz w:val="18"/>
          <w:szCs w:val="18"/>
          <w:lang w:val="en-GB"/>
        </w:rPr>
        <w:t>Interdisciplinarity in STEM Education</w:t>
      </w:r>
    </w:p>
    <w:p w14:paraId="1C067927" w14:textId="5F0D16B6" w:rsidR="001C6A39" w:rsidRPr="001C6A39" w:rsidRDefault="008D7FEC" w:rsidP="001C6A39">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1C6A39">
        <w:rPr>
          <w:rFonts w:asciiTheme="minorHAnsi" w:hAnsiTheme="minorHAnsi"/>
          <w:color w:val="254870"/>
          <w:sz w:val="18"/>
        </w:rPr>
        <w:t xml:space="preserve">Topic 4: </w:t>
      </w:r>
      <w:r w:rsidR="001C6A39" w:rsidRPr="001C6A39">
        <w:rPr>
          <w:rFonts w:asciiTheme="minorHAnsi" w:hAnsiTheme="minorHAnsi"/>
          <w:color w:val="254870"/>
          <w:sz w:val="18"/>
          <w:szCs w:val="18"/>
          <w:lang w:val="en-GB"/>
        </w:rPr>
        <w:t>Sustainability in STEM Education</w:t>
      </w:r>
    </w:p>
    <w:p w14:paraId="4A125192" w14:textId="77777777" w:rsidR="00FB70AB" w:rsidRPr="00B66ED5" w:rsidRDefault="00FB70AB" w:rsidP="000B3D02">
      <w:pPr>
        <w:spacing w:after="0"/>
        <w:rPr>
          <w:rFonts w:asciiTheme="minorHAnsi" w:hAnsiTheme="minorHAnsi"/>
          <w:color w:val="254870"/>
          <w:lang w:val="en-GB"/>
        </w:rPr>
      </w:pPr>
    </w:p>
    <w:p w14:paraId="4A125193" w14:textId="77777777" w:rsidR="00327219" w:rsidRPr="00B66ED5" w:rsidRDefault="007A301B" w:rsidP="004F50C6">
      <w:pPr>
        <w:spacing w:after="0"/>
        <w:rPr>
          <w:rFonts w:asciiTheme="minorHAnsi" w:hAnsiTheme="minorHAnsi"/>
          <w:color w:val="254870"/>
          <w:sz w:val="18"/>
          <w:szCs w:val="18"/>
          <w:lang w:val="en-GB"/>
        </w:rPr>
      </w:pPr>
      <w:r w:rsidRPr="00B66ED5">
        <w:rPr>
          <w:rFonts w:asciiTheme="minorHAnsi" w:hAnsiTheme="minorHAnsi"/>
          <w:b/>
          <w:color w:val="254870"/>
          <w:sz w:val="18"/>
          <w:szCs w:val="18"/>
          <w:lang w:val="en-GB"/>
        </w:rPr>
        <w:t>Format</w:t>
      </w:r>
      <w:r w:rsidRPr="00B66ED5">
        <w:rPr>
          <w:rFonts w:asciiTheme="minorHAnsi" w:hAnsiTheme="minorHAnsi"/>
          <w:b/>
          <w:color w:val="254870"/>
          <w:lang w:val="en-GB"/>
        </w:rPr>
        <w:t xml:space="preserve"> </w:t>
      </w:r>
      <w:r w:rsidR="00327219" w:rsidRPr="00B66ED5">
        <w:rPr>
          <w:rFonts w:asciiTheme="minorHAnsi" w:hAnsiTheme="minorHAnsi"/>
          <w:color w:val="254870"/>
          <w:sz w:val="18"/>
          <w:szCs w:val="18"/>
          <w:lang w:val="en-GB"/>
        </w:rPr>
        <w:t>(Please mark with a cross, one only)</w:t>
      </w:r>
    </w:p>
    <w:p w14:paraId="4A125194" w14:textId="77777777" w:rsidR="007A301B" w:rsidRPr="00B66ED5" w:rsidRDefault="00BA41B9" w:rsidP="008907FB">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7A301B" w:rsidRPr="00B66ED5">
        <w:rPr>
          <w:rFonts w:asciiTheme="minorHAnsi" w:hAnsiTheme="minorHAnsi"/>
          <w:color w:val="254870"/>
          <w:sz w:val="18"/>
          <w:szCs w:val="18"/>
          <w:lang w:val="en-GB"/>
        </w:rPr>
        <w:t>Poster</w:t>
      </w:r>
    </w:p>
    <w:p w14:paraId="4A125195" w14:textId="77777777" w:rsidR="005179A9" w:rsidRPr="00B66ED5" w:rsidRDefault="00BA41B9" w:rsidP="008907FB">
      <w:pPr>
        <w:spacing w:after="0"/>
        <w:ind w:left="720"/>
        <w:rPr>
          <w:rFonts w:asciiTheme="minorHAnsi" w:hAnsiTheme="minorHAnsi"/>
          <w:color w:val="254870"/>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BA4875">
        <w:rPr>
          <w:rFonts w:asciiTheme="minorHAnsi" w:hAnsiTheme="minorHAnsi"/>
          <w:color w:val="254870"/>
          <w:sz w:val="18"/>
        </w:rPr>
        <w:t>Oral</w:t>
      </w:r>
      <w:r w:rsidR="004D79A0" w:rsidRPr="00B66ED5">
        <w:rPr>
          <w:rFonts w:asciiTheme="minorHAnsi" w:hAnsiTheme="minorHAnsi"/>
          <w:color w:val="254870"/>
          <w:sz w:val="18"/>
        </w:rPr>
        <w:t xml:space="preserve"> </w:t>
      </w:r>
      <w:r w:rsidR="00FB70AB" w:rsidRPr="00B66ED5">
        <w:rPr>
          <w:rFonts w:asciiTheme="minorHAnsi" w:hAnsiTheme="minorHAnsi"/>
          <w:color w:val="254870"/>
          <w:sz w:val="18"/>
          <w:szCs w:val="18"/>
          <w:lang w:val="en-GB"/>
        </w:rPr>
        <w:t xml:space="preserve">presentation </w:t>
      </w:r>
    </w:p>
    <w:p w14:paraId="4A125199" w14:textId="22337AA4" w:rsidR="00BA41B9" w:rsidRPr="000F442F" w:rsidRDefault="004D79A0" w:rsidP="008907FB">
      <w:pPr>
        <w:spacing w:after="0"/>
        <w:ind w:left="720"/>
        <w:rPr>
          <w:rFonts w:asciiTheme="minorHAnsi" w:hAnsiTheme="minorHAnsi"/>
          <w:color w:val="254870"/>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BA4875">
        <w:rPr>
          <w:rFonts w:asciiTheme="minorHAnsi" w:hAnsiTheme="minorHAnsi"/>
          <w:color w:val="254870"/>
          <w:sz w:val="18"/>
        </w:rPr>
        <w:t>Workshop</w:t>
      </w:r>
      <w:r w:rsidR="00F34C3C">
        <w:rPr>
          <w:rFonts w:asciiTheme="minorHAnsi" w:hAnsiTheme="minorHAnsi"/>
          <w:color w:val="254870"/>
          <w:sz w:val="18"/>
        </w:rPr>
        <w:t xml:space="preserve"> </w:t>
      </w:r>
    </w:p>
    <w:p w14:paraId="1857D42A" w14:textId="77777777" w:rsidR="000B3D02" w:rsidRDefault="000B3D02" w:rsidP="00EC5140">
      <w:pPr>
        <w:spacing w:after="0"/>
        <w:ind w:left="142"/>
        <w:rPr>
          <w:rFonts w:asciiTheme="minorHAnsi" w:hAnsiTheme="minorHAnsi"/>
          <w:b/>
          <w:color w:val="254870"/>
          <w:sz w:val="18"/>
          <w:szCs w:val="18"/>
          <w:lang w:val="en-GB"/>
        </w:rPr>
      </w:pPr>
    </w:p>
    <w:p w14:paraId="5A049AE2" w14:textId="2B488660" w:rsidR="00EC5140" w:rsidRDefault="00EC5140" w:rsidP="004F50C6">
      <w:pPr>
        <w:spacing w:after="0"/>
        <w:rPr>
          <w:rFonts w:asciiTheme="minorHAnsi" w:hAnsiTheme="minorHAnsi"/>
          <w:color w:val="254870"/>
          <w:sz w:val="18"/>
          <w:szCs w:val="18"/>
          <w:lang w:val="en-GB"/>
        </w:rPr>
      </w:pPr>
      <w:r>
        <w:rPr>
          <w:rFonts w:asciiTheme="minorHAnsi" w:hAnsiTheme="minorHAnsi"/>
          <w:b/>
          <w:color w:val="254870"/>
          <w:sz w:val="18"/>
          <w:szCs w:val="18"/>
          <w:lang w:val="en-GB"/>
        </w:rPr>
        <w:t>Your Position</w:t>
      </w:r>
      <w:r w:rsidRPr="00B66ED5">
        <w:rPr>
          <w:rFonts w:asciiTheme="minorHAnsi" w:hAnsiTheme="minorHAnsi"/>
          <w:b/>
          <w:color w:val="254870"/>
          <w:lang w:val="en-GB"/>
        </w:rPr>
        <w:t xml:space="preserve"> </w:t>
      </w:r>
      <w:r w:rsidRPr="00B66ED5">
        <w:rPr>
          <w:rFonts w:asciiTheme="minorHAnsi" w:hAnsiTheme="minorHAnsi"/>
          <w:color w:val="254870"/>
          <w:sz w:val="18"/>
          <w:szCs w:val="18"/>
          <w:lang w:val="en-GB"/>
        </w:rPr>
        <w:t>(Please mark with a cross, one only)</w:t>
      </w:r>
    </w:p>
    <w:p w14:paraId="70648E72" w14:textId="77777777" w:rsidR="004F50C6" w:rsidRDefault="004F50C6" w:rsidP="00EC5140">
      <w:pPr>
        <w:spacing w:after="0"/>
        <w:ind w:left="142"/>
        <w:rPr>
          <w:rFonts w:asciiTheme="minorHAnsi" w:hAnsiTheme="minorHAnsi"/>
          <w:color w:val="254870"/>
          <w:sz w:val="18"/>
          <w:szCs w:val="18"/>
          <w:lang w:val="en-GB"/>
        </w:rPr>
      </w:pPr>
    </w:p>
    <w:p w14:paraId="59B7810B" w14:textId="41396018" w:rsidR="004F50C6" w:rsidRPr="00B66ED5" w:rsidRDefault="004F50C6" w:rsidP="004F50C6">
      <w:pPr>
        <w:spacing w:after="0"/>
        <w:rPr>
          <w:rFonts w:asciiTheme="minorHAnsi" w:hAnsiTheme="minorHAnsi"/>
          <w:color w:val="254870"/>
          <w:sz w:val="18"/>
          <w:szCs w:val="18"/>
          <w:lang w:val="en-GB"/>
        </w:rPr>
      </w:pPr>
      <w:r>
        <w:rPr>
          <w:rFonts w:asciiTheme="minorHAnsi" w:hAnsiTheme="minorHAnsi"/>
          <w:color w:val="254870"/>
          <w:sz w:val="18"/>
          <w:szCs w:val="18"/>
          <w:lang w:val="en-GB"/>
        </w:rPr>
        <w:t>Researcher</w:t>
      </w:r>
    </w:p>
    <w:p w14:paraId="7DB6C2F7" w14:textId="4A1770AF" w:rsidR="00EC5140" w:rsidRDefault="00EC5140" w:rsidP="008907FB">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4F50C6">
        <w:rPr>
          <w:rFonts w:asciiTheme="minorHAnsi" w:hAnsiTheme="minorHAnsi"/>
          <w:color w:val="254870"/>
          <w:sz w:val="18"/>
          <w:szCs w:val="18"/>
          <w:lang w:val="en-GB"/>
        </w:rPr>
        <w:t>Professor/Senior Researcher</w:t>
      </w:r>
    </w:p>
    <w:p w14:paraId="11BD6A3B" w14:textId="20077595" w:rsidR="004F50C6" w:rsidRDefault="004F50C6" w:rsidP="004F50C6">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Pr>
          <w:rFonts w:asciiTheme="minorHAnsi" w:hAnsiTheme="minorHAnsi"/>
          <w:color w:val="254870"/>
          <w:sz w:val="18"/>
          <w:szCs w:val="18"/>
          <w:lang w:val="en-GB"/>
        </w:rPr>
        <w:t>Post-Doc</w:t>
      </w:r>
    </w:p>
    <w:p w14:paraId="640E3AAE" w14:textId="47DDAFCD" w:rsidR="004F50C6" w:rsidRDefault="004F50C6" w:rsidP="004F50C6">
      <w:pPr>
        <w:spacing w:after="0"/>
        <w:ind w:left="720"/>
        <w:rPr>
          <w:rFonts w:asciiTheme="minorHAnsi" w:hAnsiTheme="minorHAnsi"/>
          <w:color w:val="254870"/>
          <w:sz w:val="18"/>
          <w:szCs w:val="18"/>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Pr>
          <w:rFonts w:asciiTheme="minorHAnsi" w:hAnsiTheme="minorHAnsi"/>
          <w:color w:val="254870"/>
          <w:sz w:val="18"/>
          <w:szCs w:val="18"/>
          <w:lang w:val="en-GB"/>
        </w:rPr>
        <w:t xml:space="preserve">PhD-Student. Name and Email of Your Advisor: </w:t>
      </w:r>
      <w:r>
        <w:rPr>
          <w:rFonts w:asciiTheme="minorHAnsi" w:hAnsiTheme="minorHAnsi"/>
          <w:color w:val="254870"/>
          <w:sz w:val="18"/>
        </w:rPr>
        <w:t>_______________________________________________</w:t>
      </w:r>
    </w:p>
    <w:p w14:paraId="5A17B2FE" w14:textId="16B252CB" w:rsidR="004F50C6" w:rsidRPr="004F50C6" w:rsidRDefault="004F50C6" w:rsidP="004F50C6">
      <w:pPr>
        <w:spacing w:after="0"/>
        <w:ind w:left="720"/>
        <w:rPr>
          <w:rFonts w:asciiTheme="minorHAnsi" w:hAnsiTheme="minorHAnsi"/>
          <w:color w:val="254870"/>
          <w:sz w:val="18"/>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Pr>
          <w:rFonts w:asciiTheme="minorHAnsi" w:hAnsiTheme="minorHAnsi"/>
          <w:color w:val="254870"/>
          <w:sz w:val="18"/>
        </w:rPr>
        <w:t>Other. Please specify: _______________________________________________</w:t>
      </w:r>
    </w:p>
    <w:p w14:paraId="213C7945" w14:textId="77777777" w:rsidR="004F50C6" w:rsidRDefault="004F50C6" w:rsidP="004F50C6">
      <w:pPr>
        <w:spacing w:after="0"/>
        <w:ind w:left="720"/>
        <w:rPr>
          <w:rFonts w:asciiTheme="minorHAnsi" w:hAnsiTheme="minorHAnsi"/>
          <w:color w:val="254870"/>
          <w:sz w:val="18"/>
          <w:szCs w:val="18"/>
          <w:lang w:val="en-GB"/>
        </w:rPr>
      </w:pPr>
    </w:p>
    <w:p w14:paraId="7582ACC2" w14:textId="6D37368A" w:rsidR="004F50C6" w:rsidRPr="00B66ED5" w:rsidRDefault="004F50C6" w:rsidP="004F50C6">
      <w:pPr>
        <w:spacing w:after="0"/>
        <w:rPr>
          <w:rFonts w:asciiTheme="minorHAnsi" w:hAnsiTheme="minorHAnsi"/>
          <w:color w:val="254870"/>
          <w:sz w:val="18"/>
          <w:szCs w:val="18"/>
          <w:lang w:val="en-GB"/>
        </w:rPr>
      </w:pPr>
      <w:r>
        <w:rPr>
          <w:rFonts w:asciiTheme="minorHAnsi" w:hAnsiTheme="minorHAnsi"/>
          <w:color w:val="254870"/>
          <w:sz w:val="18"/>
          <w:szCs w:val="18"/>
          <w:lang w:val="en-GB"/>
        </w:rPr>
        <w:t>Educator</w:t>
      </w:r>
    </w:p>
    <w:p w14:paraId="67626907" w14:textId="5C52D3E3" w:rsidR="00EC5140" w:rsidRPr="00B66ED5" w:rsidRDefault="00EC5140" w:rsidP="008907FB">
      <w:pPr>
        <w:spacing w:after="0"/>
        <w:ind w:left="720"/>
        <w:rPr>
          <w:rFonts w:asciiTheme="minorHAnsi" w:hAnsiTheme="minorHAnsi"/>
          <w:color w:val="254870"/>
          <w:lang w:val="en-GB"/>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0B3D02">
        <w:rPr>
          <w:rFonts w:asciiTheme="minorHAnsi" w:hAnsiTheme="minorHAnsi"/>
          <w:color w:val="254870"/>
          <w:sz w:val="18"/>
        </w:rPr>
        <w:t>Teacher Educator</w:t>
      </w:r>
    </w:p>
    <w:p w14:paraId="45640F94" w14:textId="4F3C64F4" w:rsidR="00EC5140" w:rsidRDefault="00EC5140" w:rsidP="008907FB">
      <w:pPr>
        <w:spacing w:after="0"/>
        <w:ind w:left="720"/>
        <w:rPr>
          <w:rFonts w:asciiTheme="minorHAnsi" w:hAnsiTheme="minorHAnsi"/>
          <w:color w:val="254870"/>
          <w:sz w:val="18"/>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sidR="000B3D02">
        <w:rPr>
          <w:rFonts w:asciiTheme="minorHAnsi" w:hAnsiTheme="minorHAnsi"/>
          <w:color w:val="254870"/>
          <w:sz w:val="18"/>
        </w:rPr>
        <w:t>Teacher</w:t>
      </w:r>
      <w:r>
        <w:rPr>
          <w:rFonts w:asciiTheme="minorHAnsi" w:hAnsiTheme="minorHAnsi"/>
          <w:color w:val="254870"/>
          <w:sz w:val="18"/>
        </w:rPr>
        <w:t xml:space="preserve"> </w:t>
      </w:r>
    </w:p>
    <w:p w14:paraId="742ADB03" w14:textId="2AA18CD4" w:rsidR="008D5CCC" w:rsidRDefault="008D5CCC" w:rsidP="008907FB">
      <w:pPr>
        <w:spacing w:after="0"/>
        <w:ind w:left="720"/>
        <w:rPr>
          <w:rFonts w:asciiTheme="minorHAnsi" w:hAnsiTheme="minorHAnsi"/>
          <w:color w:val="254870"/>
          <w:sz w:val="18"/>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Pr>
          <w:rFonts w:asciiTheme="minorHAnsi" w:hAnsiTheme="minorHAnsi"/>
          <w:color w:val="254870"/>
          <w:sz w:val="18"/>
        </w:rPr>
        <w:t>Other</w:t>
      </w:r>
      <w:r w:rsidR="004F50C6">
        <w:rPr>
          <w:rFonts w:asciiTheme="minorHAnsi" w:hAnsiTheme="minorHAnsi"/>
          <w:color w:val="254870"/>
          <w:sz w:val="18"/>
        </w:rPr>
        <w:t xml:space="preserve">. </w:t>
      </w:r>
      <w:r>
        <w:rPr>
          <w:rFonts w:asciiTheme="minorHAnsi" w:hAnsiTheme="minorHAnsi"/>
          <w:color w:val="254870"/>
          <w:sz w:val="18"/>
        </w:rPr>
        <w:t>Please specify:</w:t>
      </w:r>
      <w:r w:rsidR="004F50C6">
        <w:rPr>
          <w:rFonts w:asciiTheme="minorHAnsi" w:hAnsiTheme="minorHAnsi"/>
          <w:color w:val="254870"/>
          <w:sz w:val="18"/>
        </w:rPr>
        <w:t xml:space="preserve"> </w:t>
      </w:r>
      <w:r>
        <w:rPr>
          <w:rFonts w:asciiTheme="minorHAnsi" w:hAnsiTheme="minorHAnsi"/>
          <w:color w:val="254870"/>
          <w:sz w:val="18"/>
        </w:rPr>
        <w:t>_______________________________________________</w:t>
      </w:r>
    </w:p>
    <w:p w14:paraId="659DDCC2" w14:textId="77777777" w:rsidR="008D5CCC" w:rsidRDefault="008D5CCC" w:rsidP="00EC5140">
      <w:pPr>
        <w:spacing w:after="0"/>
        <w:ind w:left="284"/>
        <w:rPr>
          <w:rFonts w:asciiTheme="minorHAnsi" w:hAnsiTheme="minorHAnsi"/>
          <w:color w:val="254870"/>
          <w:sz w:val="18"/>
        </w:rPr>
      </w:pPr>
    </w:p>
    <w:p w14:paraId="70EE8232" w14:textId="0294E27A" w:rsidR="008D5CCC" w:rsidRDefault="00F54E0E" w:rsidP="004F50C6">
      <w:pPr>
        <w:spacing w:after="0"/>
        <w:rPr>
          <w:rFonts w:asciiTheme="minorHAnsi" w:hAnsiTheme="minorHAnsi"/>
          <w:b/>
          <w:color w:val="254870"/>
          <w:lang w:val="en-GB"/>
        </w:rPr>
      </w:pPr>
      <w:r w:rsidRPr="00F54E0E">
        <w:rPr>
          <w:rFonts w:asciiTheme="minorHAnsi" w:hAnsiTheme="minorHAnsi"/>
          <w:color w:val="254870"/>
          <w:sz w:val="18"/>
          <w:szCs w:val="18"/>
          <w:lang w:val="en-GB"/>
        </w:rPr>
        <w:t>Other</w:t>
      </w:r>
    </w:p>
    <w:p w14:paraId="7EBFC782" w14:textId="77777777" w:rsidR="00F54E0E" w:rsidRDefault="00F54E0E" w:rsidP="00F54E0E">
      <w:pPr>
        <w:spacing w:after="0"/>
        <w:ind w:left="720"/>
        <w:rPr>
          <w:rFonts w:asciiTheme="minorHAnsi" w:hAnsiTheme="minorHAnsi"/>
          <w:color w:val="254870"/>
          <w:sz w:val="18"/>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Pr>
          <w:rFonts w:asciiTheme="minorHAnsi" w:hAnsiTheme="minorHAnsi"/>
          <w:color w:val="254870"/>
          <w:sz w:val="18"/>
        </w:rPr>
        <w:t>Policy Maker</w:t>
      </w:r>
    </w:p>
    <w:p w14:paraId="1E55CED3" w14:textId="35095A0C" w:rsidR="00F54E0E" w:rsidRDefault="00F54E0E" w:rsidP="00F54E0E">
      <w:pPr>
        <w:spacing w:after="0"/>
        <w:ind w:left="720"/>
        <w:rPr>
          <w:rFonts w:asciiTheme="minorHAnsi" w:hAnsiTheme="minorHAnsi"/>
          <w:color w:val="254870"/>
          <w:sz w:val="18"/>
        </w:rPr>
      </w:pPr>
      <w:r w:rsidRPr="00B66ED5">
        <w:rPr>
          <w:rFonts w:asciiTheme="minorHAnsi" w:hAnsiTheme="minorHAnsi"/>
          <w:color w:val="254870"/>
          <w:sz w:val="18"/>
        </w:rPr>
        <w:sym w:font="Wingdings" w:char="F06F"/>
      </w:r>
      <w:r w:rsidRPr="00B66ED5">
        <w:rPr>
          <w:rFonts w:asciiTheme="minorHAnsi" w:hAnsiTheme="minorHAnsi"/>
          <w:color w:val="254870"/>
          <w:sz w:val="18"/>
        </w:rPr>
        <w:t xml:space="preserve"> </w:t>
      </w:r>
      <w:r>
        <w:rPr>
          <w:rFonts w:asciiTheme="minorHAnsi" w:hAnsiTheme="minorHAnsi"/>
          <w:color w:val="254870"/>
          <w:sz w:val="18"/>
        </w:rPr>
        <w:t>Representative from Industry</w:t>
      </w:r>
      <w:r>
        <w:rPr>
          <w:rFonts w:asciiTheme="minorHAnsi" w:hAnsiTheme="minorHAnsi"/>
          <w:color w:val="254870"/>
          <w:sz w:val="18"/>
        </w:rPr>
        <w:t xml:space="preserve"> </w:t>
      </w:r>
    </w:p>
    <w:p w14:paraId="7B742E6E" w14:textId="64CBEFEA" w:rsidR="00F54E0E" w:rsidRDefault="00F54E0E" w:rsidP="00F54E0E">
      <w:pPr>
        <w:spacing w:after="0"/>
        <w:ind w:left="720"/>
        <w:rPr>
          <w:rFonts w:asciiTheme="minorHAnsi" w:hAnsiTheme="minorHAnsi"/>
          <w:color w:val="254870"/>
          <w:sz w:val="18"/>
        </w:rPr>
      </w:pPr>
      <w:r>
        <w:rPr>
          <w:rFonts w:asciiTheme="minorHAnsi" w:hAnsiTheme="minorHAnsi"/>
          <w:color w:val="254870"/>
          <w:sz w:val="18"/>
        </w:rPr>
        <w:t xml:space="preserve"> </w:t>
      </w:r>
    </w:p>
    <w:p w14:paraId="416C882B" w14:textId="77777777" w:rsidR="00F54E0E" w:rsidRDefault="00F54E0E" w:rsidP="004F50C6">
      <w:pPr>
        <w:spacing w:after="0"/>
        <w:rPr>
          <w:rFonts w:asciiTheme="minorHAnsi" w:hAnsiTheme="minorHAnsi"/>
          <w:b/>
          <w:color w:val="254870"/>
          <w:lang w:val="en-GB"/>
        </w:rPr>
      </w:pPr>
    </w:p>
    <w:p w14:paraId="45B63DF8" w14:textId="77777777" w:rsidR="00F54E0E" w:rsidRPr="004F50C6" w:rsidRDefault="00F54E0E" w:rsidP="004F50C6">
      <w:pPr>
        <w:spacing w:after="0"/>
        <w:rPr>
          <w:rFonts w:asciiTheme="minorHAnsi" w:hAnsiTheme="minorHAnsi"/>
          <w:b/>
          <w:color w:val="254870"/>
          <w:lang w:val="en-GB"/>
        </w:rPr>
      </w:pPr>
    </w:p>
    <w:p w14:paraId="12F6EB64" w14:textId="1A2A7538" w:rsidR="008907FB" w:rsidRDefault="008907FB">
      <w:pPr>
        <w:suppressAutoHyphens w:val="0"/>
        <w:spacing w:after="0"/>
        <w:jc w:val="left"/>
        <w:rPr>
          <w:rFonts w:asciiTheme="minorHAnsi" w:hAnsiTheme="minorHAnsi"/>
          <w:color w:val="B42B4D"/>
          <w:sz w:val="18"/>
          <w:szCs w:val="18"/>
          <w:lang w:val="en-GB"/>
        </w:rPr>
      </w:pPr>
      <w:r>
        <w:rPr>
          <w:rFonts w:asciiTheme="minorHAnsi" w:hAnsiTheme="minorHAnsi"/>
          <w:color w:val="B42B4D"/>
          <w:sz w:val="18"/>
          <w:szCs w:val="18"/>
          <w:lang w:val="en-GB"/>
        </w:rPr>
        <w:br w:type="page"/>
      </w:r>
    </w:p>
    <w:p w14:paraId="7CACE7EB" w14:textId="77777777" w:rsidR="004C0C44" w:rsidRDefault="004C0C44" w:rsidP="00BA41B9">
      <w:pPr>
        <w:spacing w:after="0"/>
        <w:rPr>
          <w:rFonts w:asciiTheme="minorHAnsi" w:hAnsiTheme="minorHAnsi"/>
          <w:color w:val="B42B4D"/>
          <w:sz w:val="18"/>
          <w:szCs w:val="18"/>
          <w:lang w:val="en-GB"/>
        </w:rPr>
      </w:pPr>
    </w:p>
    <w:p w14:paraId="3A012C13" w14:textId="77777777" w:rsidR="00EC5140" w:rsidRDefault="00EC5140" w:rsidP="00BA41B9">
      <w:pPr>
        <w:spacing w:after="0"/>
        <w:rPr>
          <w:rFonts w:asciiTheme="minorHAnsi" w:hAnsiTheme="minorHAnsi"/>
          <w:color w:val="B42B4D"/>
          <w:sz w:val="18"/>
          <w:szCs w:val="18"/>
          <w:lang w:val="en-GB"/>
        </w:rPr>
      </w:pPr>
    </w:p>
    <w:p w14:paraId="4A12519A" w14:textId="116A872B" w:rsidR="00BA41B9" w:rsidRPr="00B66ED5" w:rsidRDefault="00BA41B9" w:rsidP="00BA41B9">
      <w:pPr>
        <w:spacing w:after="0"/>
        <w:rPr>
          <w:rFonts w:asciiTheme="minorHAnsi" w:hAnsiTheme="minorHAnsi"/>
          <w:b/>
          <w:color w:val="B42B4D"/>
          <w:sz w:val="18"/>
          <w:szCs w:val="18"/>
          <w:lang w:val="en-GB"/>
        </w:rPr>
      </w:pPr>
    </w:p>
    <w:p w14:paraId="4A12519B" w14:textId="77777777" w:rsidR="007428FF" w:rsidRPr="00BA41B9" w:rsidRDefault="007428FF" w:rsidP="005179A9">
      <w:pPr>
        <w:spacing w:after="0"/>
        <w:rPr>
          <w:rFonts w:ascii="Times New Roman" w:hAnsi="Times New Roman"/>
          <w:b/>
          <w:color w:val="008000"/>
          <w:sz w:val="18"/>
          <w:szCs w:val="18"/>
          <w:lang w:val="en-GB"/>
        </w:rPr>
      </w:pPr>
    </w:p>
    <w:p w14:paraId="4A12519E" w14:textId="77777777" w:rsidR="003C22C8" w:rsidRPr="001C6A39" w:rsidRDefault="003C22C8" w:rsidP="003C22C8">
      <w:pPr>
        <w:pStyle w:val="Titel1"/>
        <w:rPr>
          <w:rFonts w:ascii="Aptos Light" w:hAnsi="Aptos Light" w:cstheme="majorHAnsi"/>
          <w:sz w:val="24"/>
          <w:szCs w:val="24"/>
        </w:rPr>
      </w:pPr>
      <w:r w:rsidRPr="001C6A39">
        <w:rPr>
          <w:rFonts w:ascii="Aptos Light" w:hAnsi="Aptos Light" w:cstheme="majorHAnsi"/>
          <w:sz w:val="24"/>
          <w:szCs w:val="24"/>
        </w:rPr>
        <w:t>Title ‘xxx’</w:t>
      </w:r>
    </w:p>
    <w:p w14:paraId="4A12519F" w14:textId="77777777" w:rsidR="003C22C8" w:rsidRPr="001C6A39" w:rsidRDefault="003C22C8" w:rsidP="003C22C8">
      <w:pPr>
        <w:pStyle w:val="Author"/>
        <w:rPr>
          <w:rFonts w:ascii="Aptos Light" w:hAnsi="Aptos Light" w:cstheme="majorHAnsi"/>
          <w:sz w:val="24"/>
          <w:szCs w:val="24"/>
          <w:lang w:val="en-US"/>
        </w:rPr>
      </w:pPr>
      <w:r w:rsidRPr="001C6A39">
        <w:rPr>
          <w:rFonts w:ascii="Aptos Light" w:hAnsi="Aptos Light" w:cstheme="majorHAnsi"/>
          <w:sz w:val="24"/>
          <w:szCs w:val="24"/>
          <w:lang w:val="en-US"/>
        </w:rPr>
        <w:t>Author A</w:t>
      </w:r>
      <w:r w:rsidRPr="001C6A39">
        <w:rPr>
          <w:rFonts w:ascii="Aptos Light" w:hAnsi="Aptos Light" w:cstheme="majorHAnsi"/>
          <w:sz w:val="24"/>
          <w:szCs w:val="24"/>
          <w:vertAlign w:val="superscript"/>
          <w:lang w:val="en-US"/>
        </w:rPr>
        <w:t>1</w:t>
      </w:r>
      <w:r w:rsidRPr="001C6A39">
        <w:rPr>
          <w:rFonts w:ascii="Aptos Light" w:hAnsi="Aptos Light" w:cstheme="majorHAnsi"/>
          <w:sz w:val="24"/>
          <w:szCs w:val="24"/>
          <w:lang w:val="en-US"/>
        </w:rPr>
        <w:t>, Author B</w:t>
      </w:r>
      <w:r w:rsidRPr="001C6A39">
        <w:rPr>
          <w:rFonts w:ascii="Aptos Light" w:hAnsi="Aptos Light" w:cstheme="majorHAnsi"/>
          <w:sz w:val="24"/>
          <w:szCs w:val="24"/>
          <w:vertAlign w:val="superscript"/>
          <w:lang w:val="en-US"/>
        </w:rPr>
        <w:t>2</w:t>
      </w:r>
      <w:r w:rsidRPr="001C6A39">
        <w:rPr>
          <w:rFonts w:ascii="Aptos Light" w:hAnsi="Aptos Light" w:cstheme="majorHAnsi"/>
          <w:sz w:val="24"/>
          <w:szCs w:val="24"/>
          <w:lang w:val="en-US"/>
        </w:rPr>
        <w:t>, and Author C</w:t>
      </w:r>
      <w:r w:rsidRPr="001C6A39">
        <w:rPr>
          <w:rFonts w:ascii="Aptos Light" w:hAnsi="Aptos Light" w:cstheme="majorHAnsi"/>
          <w:sz w:val="24"/>
          <w:szCs w:val="24"/>
          <w:vertAlign w:val="superscript"/>
          <w:lang w:val="en-US"/>
        </w:rPr>
        <w:t>2</w:t>
      </w:r>
    </w:p>
    <w:p w14:paraId="4A1251A0" w14:textId="77777777" w:rsidR="003C22C8" w:rsidRPr="001C6A39" w:rsidRDefault="003C22C8" w:rsidP="003C22C8">
      <w:pPr>
        <w:pStyle w:val="Institution"/>
        <w:rPr>
          <w:rFonts w:ascii="Aptos Light" w:hAnsi="Aptos Light" w:cstheme="majorHAnsi"/>
          <w:sz w:val="24"/>
          <w:szCs w:val="24"/>
          <w:vertAlign w:val="superscript"/>
          <w:lang w:val="en-US"/>
        </w:rPr>
      </w:pPr>
    </w:p>
    <w:p w14:paraId="4A1251A1" w14:textId="77777777" w:rsidR="003C22C8" w:rsidRPr="001C6A39" w:rsidRDefault="003C22C8" w:rsidP="003C22C8">
      <w:pPr>
        <w:pStyle w:val="Institution"/>
        <w:rPr>
          <w:rFonts w:ascii="Aptos Light" w:hAnsi="Aptos Light" w:cstheme="majorHAnsi"/>
          <w:i w:val="0"/>
          <w:sz w:val="24"/>
          <w:szCs w:val="24"/>
          <w:lang w:val="en-US"/>
        </w:rPr>
      </w:pPr>
      <w:r w:rsidRPr="001C6A39">
        <w:rPr>
          <w:rFonts w:ascii="Aptos Light" w:hAnsi="Aptos Light" w:cstheme="majorHAnsi"/>
          <w:i w:val="0"/>
          <w:sz w:val="24"/>
          <w:szCs w:val="24"/>
          <w:vertAlign w:val="superscript"/>
          <w:lang w:val="en-US"/>
        </w:rPr>
        <w:t>1</w:t>
      </w:r>
      <w:r w:rsidRPr="001C6A39">
        <w:rPr>
          <w:rFonts w:ascii="Aptos Light" w:hAnsi="Aptos Light" w:cstheme="majorHAnsi"/>
          <w:i w:val="0"/>
          <w:sz w:val="24"/>
          <w:szCs w:val="24"/>
          <w:lang w:val="en-US"/>
        </w:rPr>
        <w:t xml:space="preserve">NIST physics laboratory, Gaithersburg </w:t>
      </w:r>
    </w:p>
    <w:p w14:paraId="4A1251A2" w14:textId="77777777" w:rsidR="003C22C8" w:rsidRPr="001C6A39" w:rsidRDefault="003C22C8" w:rsidP="003C22C8">
      <w:pPr>
        <w:pStyle w:val="E-mail"/>
        <w:rPr>
          <w:rFonts w:ascii="Aptos Light" w:hAnsi="Aptos Light" w:cstheme="majorHAnsi"/>
          <w:sz w:val="24"/>
          <w:szCs w:val="24"/>
          <w:lang w:val="en-US"/>
        </w:rPr>
      </w:pPr>
      <w:r w:rsidRPr="001C6A39">
        <w:rPr>
          <w:rFonts w:ascii="Aptos Light" w:hAnsi="Aptos Light" w:cstheme="majorHAnsi"/>
          <w:sz w:val="24"/>
          <w:szCs w:val="24"/>
          <w:lang w:val="en-US"/>
        </w:rPr>
        <w:t>e-mail: Author_A@nist.gov</w:t>
      </w:r>
    </w:p>
    <w:p w14:paraId="4A1251A3"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vertAlign w:val="superscript"/>
        </w:rPr>
        <w:t>2</w:t>
      </w:r>
      <w:r w:rsidRPr="001C6A39">
        <w:rPr>
          <w:rFonts w:ascii="Aptos Light" w:hAnsi="Aptos Light" w:cstheme="majorHAnsi"/>
          <w:color w:val="auto"/>
          <w:sz w:val="24"/>
          <w:szCs w:val="24"/>
        </w:rPr>
        <w:t>CERP laboratory, switzerland</w:t>
      </w:r>
    </w:p>
    <w:p w14:paraId="4A1251A4" w14:textId="77777777" w:rsidR="003C22C8" w:rsidRPr="001C6A39" w:rsidRDefault="003C22C8"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e-mail: Author_B, Author_C@cerp.org</w:t>
      </w:r>
    </w:p>
    <w:p w14:paraId="4A1251A5" w14:textId="4D20ED5D" w:rsidR="003C22C8" w:rsidRPr="001C6A39" w:rsidRDefault="00542392" w:rsidP="003C22C8">
      <w:pPr>
        <w:jc w:val="center"/>
        <w:rPr>
          <w:rFonts w:ascii="Aptos Light" w:hAnsi="Aptos Light" w:cstheme="majorHAnsi"/>
          <w:color w:val="auto"/>
          <w:sz w:val="24"/>
          <w:szCs w:val="24"/>
        </w:rPr>
      </w:pPr>
      <w:r w:rsidRPr="001C6A39">
        <w:rPr>
          <w:rFonts w:ascii="Aptos Light" w:hAnsi="Aptos Light" w:cstheme="majorHAnsi"/>
          <w:color w:val="auto"/>
          <w:sz w:val="24"/>
          <w:szCs w:val="24"/>
        </w:rPr>
        <w:t xml:space="preserve">TOPIC </w:t>
      </w:r>
      <w:r w:rsidRPr="001C6A39">
        <w:rPr>
          <w:rFonts w:ascii="Aptos Light" w:hAnsi="Aptos Light" w:cstheme="majorHAnsi"/>
          <w:color w:val="008000"/>
          <w:sz w:val="24"/>
          <w:szCs w:val="24"/>
        </w:rPr>
        <w:t>XX</w:t>
      </w:r>
      <w:r w:rsidRPr="001C6A39">
        <w:rPr>
          <w:rFonts w:ascii="Aptos Light" w:hAnsi="Aptos Light" w:cstheme="majorHAnsi"/>
          <w:color w:val="auto"/>
          <w:sz w:val="24"/>
          <w:szCs w:val="24"/>
        </w:rPr>
        <w:t xml:space="preserve">, </w:t>
      </w:r>
      <w:r w:rsidR="002E2BFB" w:rsidRPr="001C6A39">
        <w:rPr>
          <w:rFonts w:ascii="Aptos Light" w:hAnsi="Aptos Light" w:cstheme="majorHAnsi"/>
          <w:color w:val="auto"/>
          <w:sz w:val="24"/>
          <w:szCs w:val="24"/>
        </w:rPr>
        <w:t xml:space="preserve">Proposal for Poster / </w:t>
      </w:r>
      <w:r w:rsidR="00951382">
        <w:rPr>
          <w:rFonts w:ascii="Aptos Light" w:hAnsi="Aptos Light" w:cstheme="majorHAnsi"/>
          <w:color w:val="auto"/>
          <w:sz w:val="24"/>
          <w:szCs w:val="24"/>
        </w:rPr>
        <w:t>Oral</w:t>
      </w:r>
      <w:r w:rsidR="004D79A0" w:rsidRPr="001C6A39">
        <w:rPr>
          <w:rFonts w:ascii="Aptos Light" w:hAnsi="Aptos Light" w:cstheme="majorHAnsi"/>
          <w:color w:val="auto"/>
          <w:sz w:val="24"/>
          <w:szCs w:val="24"/>
        </w:rPr>
        <w:t xml:space="preserve"> presentation / </w:t>
      </w:r>
      <w:r w:rsidR="009A148A" w:rsidRPr="001C6A39">
        <w:rPr>
          <w:rFonts w:ascii="Aptos Light" w:hAnsi="Aptos Light" w:cstheme="majorHAnsi"/>
          <w:color w:val="auto"/>
          <w:sz w:val="24"/>
          <w:szCs w:val="24"/>
        </w:rPr>
        <w:t xml:space="preserve">Workshop </w:t>
      </w:r>
      <w:r w:rsidR="004D79A0" w:rsidRPr="001C6A39">
        <w:rPr>
          <w:rFonts w:ascii="Aptos Light" w:hAnsi="Aptos Light" w:cstheme="majorHAnsi"/>
          <w:i/>
          <w:color w:val="808080"/>
          <w:sz w:val="24"/>
          <w:szCs w:val="24"/>
        </w:rPr>
        <w:t>(delete those formats which do not apply)</w:t>
      </w:r>
    </w:p>
    <w:p w14:paraId="5BE0F08D" w14:textId="1B603D6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 xml:space="preserve">Keywords (up to 5): </w:t>
      </w:r>
    </w:p>
    <w:p w14:paraId="463C5912" w14:textId="25583EEE" w:rsidR="00951382" w:rsidRDefault="00951382" w:rsidP="00951382">
      <w:pPr>
        <w:pStyle w:val="Heading"/>
        <w:tabs>
          <w:tab w:val="clear" w:pos="360"/>
        </w:tabs>
        <w:ind w:left="0" w:firstLine="0"/>
        <w:rPr>
          <w:rFonts w:ascii="Aptos Light" w:hAnsi="Aptos Light" w:cstheme="majorHAnsi"/>
          <w:sz w:val="24"/>
          <w:szCs w:val="24"/>
        </w:rPr>
      </w:pPr>
      <w:r>
        <w:rPr>
          <w:rFonts w:ascii="Aptos Light" w:hAnsi="Aptos Light" w:cstheme="majorHAnsi"/>
          <w:sz w:val="24"/>
          <w:szCs w:val="24"/>
        </w:rPr>
        <w:t>Abstract (maximal 300 words)</w:t>
      </w:r>
    </w:p>
    <w:p w14:paraId="4A1251A6" w14:textId="5F792990"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first major section heading (Heading Style)</w:t>
      </w:r>
    </w:p>
    <w:p w14:paraId="4A1251A7" w14:textId="77777777" w:rsidR="00754B8C" w:rsidRPr="001C6A39" w:rsidRDefault="00754B8C" w:rsidP="00CA17F5">
      <w:pPr>
        <w:pStyle w:val="GeneralParagraph"/>
        <w:ind w:firstLine="357"/>
        <w:rPr>
          <w:rFonts w:ascii="Aptos Light" w:hAnsi="Aptos Light" w:cstheme="majorHAnsi"/>
          <w:sz w:val="24"/>
          <w:szCs w:val="24"/>
        </w:rPr>
      </w:pPr>
      <w:r w:rsidRPr="001C6A39">
        <w:rPr>
          <w:rFonts w:ascii="Aptos Light" w:hAnsi="Aptos Light" w:cstheme="majorHAnsi"/>
          <w:sz w:val="24"/>
          <w:szCs w:val="24"/>
        </w:rPr>
        <w:t>Authors should select General Paragraph style when typing the paragraphs of any section. Paragraphs should be indented and there should be no line space between paragraphs.</w:t>
      </w:r>
    </w:p>
    <w:p w14:paraId="4A1251A8"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second major section heading (Heading Style)</w:t>
      </w:r>
    </w:p>
    <w:p w14:paraId="4A1251A9" w14:textId="77777777" w:rsidR="00754B8C" w:rsidRPr="001C6A39" w:rsidRDefault="00754B8C" w:rsidP="00754B8C">
      <w:pPr>
        <w:pStyle w:val="Heading"/>
        <w:numPr>
          <w:ilvl w:val="0"/>
          <w:numId w:val="1"/>
        </w:numPr>
        <w:ind w:left="357" w:hanging="357"/>
        <w:rPr>
          <w:rFonts w:ascii="Aptos Light" w:hAnsi="Aptos Light" w:cstheme="majorHAnsi"/>
          <w:sz w:val="24"/>
          <w:szCs w:val="24"/>
        </w:rPr>
      </w:pPr>
      <w:r w:rsidRPr="001C6A39">
        <w:rPr>
          <w:rFonts w:ascii="Aptos Light" w:hAnsi="Aptos Light" w:cstheme="majorHAnsi"/>
          <w:sz w:val="24"/>
          <w:szCs w:val="24"/>
        </w:rPr>
        <w:t>This is the third major section heading (Heading Style)</w:t>
      </w:r>
    </w:p>
    <w:p w14:paraId="037CBCDA" w14:textId="77777777" w:rsidR="008907FB" w:rsidRDefault="008907FB" w:rsidP="00754B8C">
      <w:pPr>
        <w:pStyle w:val="GeneralParagraph"/>
        <w:rPr>
          <w:rFonts w:ascii="Aptos Light" w:hAnsi="Aptos Light" w:cstheme="majorHAnsi"/>
          <w:sz w:val="24"/>
          <w:szCs w:val="24"/>
        </w:rPr>
      </w:pPr>
    </w:p>
    <w:p w14:paraId="4C828EFA" w14:textId="77777777" w:rsidR="008907FB" w:rsidRDefault="008907FB" w:rsidP="00754B8C">
      <w:pPr>
        <w:pStyle w:val="GeneralParagraph"/>
        <w:rPr>
          <w:rFonts w:ascii="Aptos Light" w:hAnsi="Aptos Light" w:cstheme="majorHAnsi"/>
          <w:sz w:val="24"/>
          <w:szCs w:val="24"/>
        </w:rPr>
      </w:pPr>
    </w:p>
    <w:p w14:paraId="4A1251AA" w14:textId="63659E9B"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References should follow the Harvard system. In the text the surname of the author and the year of publication of the reference is given in Author_A, (2001).</w:t>
      </w:r>
    </w:p>
    <w:p w14:paraId="4A1251AB"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Two or more references by the same authors published in the same year are differentiated by letters a, b, c etc. For references with more than two authors, text citations should be shortened to the first name followed by et al. </w:t>
      </w:r>
    </w:p>
    <w:p w14:paraId="4A1251AC"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Here are two examples of citation: Recent results (Author_A and Author_B 2002); Author_B et. al. (2003) indicate that...</w:t>
      </w:r>
    </w:p>
    <w:p w14:paraId="4A1251AD"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should be listed in alphabetical order at the end of the paper. References by the same author(s) should be in chronological order. </w:t>
      </w:r>
    </w:p>
    <w:p w14:paraId="4A1251AE"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Journal references should include: author's surname and initials; initials and surnames of remaining authors; year of publication; article title (where provided); abbreviated journal title, volume number and page numbers. </w:t>
      </w:r>
    </w:p>
    <w:p w14:paraId="4A1251AF"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books should include: author's surname and initials; initials and surnames of remaining authors; year of publication; the book title; the name of the publisher and place of publication. </w:t>
      </w:r>
    </w:p>
    <w:p w14:paraId="4A1251B0" w14:textId="77777777" w:rsidR="00754B8C" w:rsidRPr="001C6A39" w:rsidRDefault="00754B8C" w:rsidP="008907FB">
      <w:pPr>
        <w:pStyle w:val="GeneralParagraph"/>
        <w:jc w:val="left"/>
        <w:rPr>
          <w:rFonts w:ascii="Aptos Light" w:hAnsi="Aptos Light" w:cstheme="majorHAnsi"/>
          <w:sz w:val="24"/>
          <w:szCs w:val="24"/>
        </w:rPr>
      </w:pPr>
      <w:r w:rsidRPr="001C6A39">
        <w:rPr>
          <w:rFonts w:ascii="Aptos Light" w:hAnsi="Aptos Light" w:cstheme="majorHAnsi"/>
          <w:sz w:val="24"/>
          <w:szCs w:val="24"/>
        </w:rPr>
        <w:t xml:space="preserve">References to multi-author works should include after the year of publication; the chapter title (where provided); 'In:' followed by book title; initials and name(s) of editor(s); volume number and pages; the name of the publisher and place of publication.   </w:t>
      </w:r>
    </w:p>
    <w:p w14:paraId="4A1251B1"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lastRenderedPageBreak/>
        <w:t>3.1. This is the first subheading of the third section heading (Subheading style)</w:t>
      </w:r>
    </w:p>
    <w:p w14:paraId="4A1251B2"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Authors may insert a table, or a figure, anywhere within the paper. </w:t>
      </w:r>
    </w:p>
    <w:p w14:paraId="4A1251B3"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Please note that all illustration material must be supplied in black and white, as coloured lines and photographs cannot be adequately reproduced in the final printed form. If you insert objects in the document (image, graphic, table, and so on) care should be taken that they are not linked to another file.</w:t>
      </w:r>
    </w:p>
    <w:p w14:paraId="4A1251B4"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Illustrations should be pasted into position on the typed pages as close as possible to the first reference to them. They should be centred. The number and caption of the figure must always appear below the figure and should be written in Caption style.</w:t>
      </w:r>
    </w:p>
    <w:p w14:paraId="4A1251B5" w14:textId="77777777" w:rsidR="00754B8C" w:rsidRPr="001C6A39" w:rsidRDefault="00754B8C" w:rsidP="00754B8C">
      <w:pPr>
        <w:pStyle w:val="GeneralParagraph"/>
        <w:rPr>
          <w:rFonts w:ascii="Aptos Light" w:hAnsi="Aptos Light" w:cstheme="majorHAnsi"/>
          <w:sz w:val="24"/>
          <w:szCs w:val="24"/>
        </w:rPr>
      </w:pPr>
    </w:p>
    <w:bookmarkStart w:id="0" w:name="_MON_1064053912"/>
    <w:bookmarkStart w:id="1" w:name="_MON_1064053939"/>
    <w:bookmarkStart w:id="2" w:name="_MON_1064054048"/>
    <w:bookmarkStart w:id="3" w:name="_MON_1064054102"/>
    <w:bookmarkStart w:id="4" w:name="_MON_1064054130"/>
    <w:bookmarkStart w:id="5" w:name="_MON_1064054136"/>
    <w:bookmarkStart w:id="6" w:name="_MON_1064054221"/>
    <w:bookmarkStart w:id="7" w:name="_MON_1064054256"/>
    <w:bookmarkStart w:id="8" w:name="_MON_1064054332"/>
    <w:bookmarkStart w:id="9" w:name="_MON_1064054337"/>
    <w:bookmarkStart w:id="10" w:name="_MON_1064054354"/>
    <w:bookmarkStart w:id="11" w:name="_MON_1064054359"/>
    <w:bookmarkStart w:id="12" w:name="_MON_1064054371"/>
    <w:bookmarkStart w:id="13" w:name="_MON_1064054377"/>
    <w:bookmarkStart w:id="14" w:name="_MON_1064054417"/>
    <w:bookmarkStart w:id="15" w:name="_MON_1064054429"/>
    <w:bookmarkStart w:id="16" w:name="_MON_1064054462"/>
    <w:bookmarkStart w:id="17" w:name="_MON_1064054584"/>
    <w:bookmarkStart w:id="18" w:name="_MON_1064054587"/>
    <w:bookmarkStart w:id="19" w:name="_MON_1064054624"/>
    <w:bookmarkStart w:id="20" w:name="_MON_1064054685"/>
    <w:bookmarkStart w:id="21" w:name="_MON_1064054831"/>
    <w:bookmarkStart w:id="22" w:name="_MON_1064055071"/>
    <w:bookmarkStart w:id="23" w:name="_MON_1064055092"/>
    <w:bookmarkStart w:id="24" w:name="_MON_1064055110"/>
    <w:bookmarkStart w:id="25" w:name="_MON_1064055134"/>
    <w:bookmarkStart w:id="26" w:name="_MON_1064055152"/>
    <w:bookmarkStart w:id="27" w:name="_MON_1064055156"/>
    <w:bookmarkStart w:id="28" w:name="_MON_1064055170"/>
    <w:bookmarkStart w:id="29" w:name="_MON_1064055267"/>
    <w:bookmarkStart w:id="30" w:name="_MON_1064130548"/>
    <w:bookmarkStart w:id="31" w:name="_MON_1064130905"/>
    <w:bookmarkStart w:id="32" w:name="_MON_1064139835"/>
    <w:bookmarkStart w:id="33" w:name="_MON_1064052683"/>
    <w:bookmarkStart w:id="34" w:name="_MON_1064052901"/>
    <w:bookmarkStart w:id="35" w:name="_MON_1064052913"/>
    <w:bookmarkStart w:id="36" w:name="_MON_1064052948"/>
    <w:bookmarkStart w:id="37" w:name="_MON_1064053199"/>
    <w:bookmarkStart w:id="38" w:name="_MON_1064053208"/>
    <w:bookmarkStart w:id="39" w:name="_MON_1064053279"/>
    <w:bookmarkStart w:id="40" w:name="_MON_1064053332"/>
    <w:bookmarkStart w:id="41" w:name="_MON_1064053437"/>
    <w:bookmarkStart w:id="42" w:name="_MON_1064053459"/>
    <w:bookmarkStart w:id="43" w:name="_MON_1064053655"/>
    <w:bookmarkStart w:id="44" w:name="_MON_1064053787"/>
    <w:bookmarkStart w:id="45" w:name="_MON_1064053803"/>
    <w:bookmarkStart w:id="46" w:name="_MON_1064053812"/>
    <w:bookmarkStart w:id="47" w:name="_MON_1064053858"/>
    <w:bookmarkStart w:id="48" w:name="_MON_1064053860"/>
    <w:bookmarkStart w:id="49" w:name="_MON_1064053871"/>
    <w:bookmarkStart w:id="50" w:name="_MON_10640538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MON_1064053893"/>
    <w:bookmarkEnd w:id="51"/>
    <w:p w14:paraId="4A1251B6" w14:textId="77777777" w:rsidR="00754B8C" w:rsidRPr="001C6A39" w:rsidRDefault="00754B8C" w:rsidP="00754B8C">
      <w:pPr>
        <w:pStyle w:val="GeneralParagraph"/>
        <w:jc w:val="center"/>
        <w:rPr>
          <w:rFonts w:ascii="Aptos Light" w:hAnsi="Aptos Light" w:cstheme="majorHAnsi"/>
          <w:sz w:val="24"/>
          <w:szCs w:val="24"/>
        </w:rPr>
      </w:pPr>
      <w:r w:rsidRPr="001C6A39">
        <w:rPr>
          <w:rFonts w:ascii="Aptos Light" w:hAnsi="Aptos Light" w:cstheme="majorHAnsi"/>
          <w:sz w:val="24"/>
          <w:szCs w:val="24"/>
        </w:rPr>
        <w:object w:dxaOrig="7890" w:dyaOrig="4155" w14:anchorId="4A125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95pt;height:124.65pt" o:ole="" fillcolor="window">
            <v:imagedata r:id="rId10" o:title=""/>
          </v:shape>
          <o:OLEObject Type="Embed" ProgID="Word.Picture.8" ShapeID="_x0000_i1025" DrawAspect="Content" ObjectID="_1788153631" r:id="rId11"/>
        </w:object>
      </w:r>
    </w:p>
    <w:p w14:paraId="4A1251B7"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Figure 1</w:t>
      </w:r>
      <w:r w:rsidRPr="001C6A39">
        <w:rPr>
          <w:rFonts w:ascii="Aptos Light" w:hAnsi="Aptos Light" w:cstheme="majorHAnsi"/>
          <w:sz w:val="24"/>
          <w:szCs w:val="24"/>
        </w:rPr>
        <w:t>. Title of the figure (Caption style)</w:t>
      </w:r>
    </w:p>
    <w:p w14:paraId="4A1251B8" w14:textId="5D458050"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All tables must be centred and clear. The number and title always </w:t>
      </w:r>
      <w:r w:rsidR="008907FB" w:rsidRPr="001C6A39">
        <w:rPr>
          <w:rFonts w:ascii="Aptos Light" w:hAnsi="Aptos Light" w:cstheme="majorHAnsi"/>
          <w:sz w:val="24"/>
          <w:szCs w:val="24"/>
        </w:rPr>
        <w:t>appear</w:t>
      </w:r>
      <w:r w:rsidRPr="001C6A39">
        <w:rPr>
          <w:rFonts w:ascii="Aptos Light" w:hAnsi="Aptos Light" w:cstheme="majorHAnsi"/>
          <w:sz w:val="24"/>
          <w:szCs w:val="24"/>
        </w:rPr>
        <w:t xml:space="preserve"> above the table written in Caption style. The following is an example of how to insert a table. </w:t>
      </w:r>
    </w:p>
    <w:p w14:paraId="4A1251B9" w14:textId="77777777" w:rsidR="00754B8C" w:rsidRPr="001C6A39" w:rsidRDefault="00754B8C" w:rsidP="00754B8C">
      <w:pPr>
        <w:pStyle w:val="Caption1"/>
        <w:rPr>
          <w:rFonts w:ascii="Aptos Light" w:hAnsi="Aptos Light" w:cstheme="majorHAnsi"/>
          <w:sz w:val="24"/>
          <w:szCs w:val="24"/>
        </w:rPr>
      </w:pPr>
      <w:r w:rsidRPr="001C6A39">
        <w:rPr>
          <w:rFonts w:ascii="Aptos Light" w:hAnsi="Aptos Light" w:cstheme="majorHAnsi"/>
          <w:i/>
          <w:sz w:val="24"/>
          <w:szCs w:val="24"/>
        </w:rPr>
        <w:t>Table 1.</w:t>
      </w:r>
      <w:r w:rsidRPr="001C6A39">
        <w:rPr>
          <w:rFonts w:ascii="Aptos Light" w:hAnsi="Aptos Light" w:cstheme="majorHAnsi"/>
          <w:sz w:val="24"/>
          <w:szCs w:val="24"/>
        </w:rPr>
        <w:t xml:space="preserve"> Title of the table (Caption style)</w:t>
      </w:r>
    </w:p>
    <w:tbl>
      <w:tblPr>
        <w:tblW w:w="0" w:type="auto"/>
        <w:jc w:val="center"/>
        <w:tblLayout w:type="fixed"/>
        <w:tblCellMar>
          <w:left w:w="70" w:type="dxa"/>
          <w:right w:w="70" w:type="dxa"/>
        </w:tblCellMar>
        <w:tblLook w:val="0000" w:firstRow="0" w:lastRow="0" w:firstColumn="0" w:lastColumn="0" w:noHBand="0" w:noVBand="0"/>
      </w:tblPr>
      <w:tblGrid>
        <w:gridCol w:w="1134"/>
        <w:gridCol w:w="1134"/>
        <w:gridCol w:w="1134"/>
        <w:gridCol w:w="1134"/>
      </w:tblGrid>
      <w:tr w:rsidR="00D51949" w:rsidRPr="001C6A39" w14:paraId="4A1251BE" w14:textId="77777777" w:rsidTr="004D5CDB">
        <w:trPr>
          <w:jc w:val="center"/>
        </w:trPr>
        <w:tc>
          <w:tcPr>
            <w:tcW w:w="1134" w:type="dxa"/>
            <w:tcBorders>
              <w:top w:val="single" w:sz="4" w:space="0" w:color="auto"/>
            </w:tcBorders>
          </w:tcPr>
          <w:p w14:paraId="4A1251BA"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Criterion</w:t>
            </w:r>
          </w:p>
        </w:tc>
        <w:tc>
          <w:tcPr>
            <w:tcW w:w="1134" w:type="dxa"/>
            <w:tcBorders>
              <w:top w:val="single" w:sz="4" w:space="0" w:color="auto"/>
            </w:tcBorders>
          </w:tcPr>
          <w:p w14:paraId="4A1251BB"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1</w:t>
            </w:r>
          </w:p>
        </w:tc>
        <w:tc>
          <w:tcPr>
            <w:tcW w:w="1134" w:type="dxa"/>
            <w:tcBorders>
              <w:top w:val="single" w:sz="4" w:space="0" w:color="auto"/>
            </w:tcBorders>
          </w:tcPr>
          <w:p w14:paraId="4A1251BC"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 2</w:t>
            </w:r>
          </w:p>
        </w:tc>
        <w:tc>
          <w:tcPr>
            <w:tcW w:w="1134" w:type="dxa"/>
            <w:tcBorders>
              <w:top w:val="single" w:sz="4" w:space="0" w:color="auto"/>
            </w:tcBorders>
          </w:tcPr>
          <w:p w14:paraId="4A1251BD"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Results3</w:t>
            </w:r>
          </w:p>
        </w:tc>
      </w:tr>
      <w:tr w:rsidR="00D51949" w:rsidRPr="001C6A39" w14:paraId="4A1251C3" w14:textId="77777777" w:rsidTr="004D5CDB">
        <w:trPr>
          <w:jc w:val="center"/>
        </w:trPr>
        <w:tc>
          <w:tcPr>
            <w:tcW w:w="1134" w:type="dxa"/>
            <w:tcBorders>
              <w:top w:val="single" w:sz="4" w:space="0" w:color="auto"/>
            </w:tcBorders>
          </w:tcPr>
          <w:p w14:paraId="4A1251BF"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A</w:t>
            </w:r>
          </w:p>
        </w:tc>
        <w:tc>
          <w:tcPr>
            <w:tcW w:w="1134" w:type="dxa"/>
            <w:tcBorders>
              <w:top w:val="single" w:sz="4" w:space="0" w:color="auto"/>
            </w:tcBorders>
          </w:tcPr>
          <w:p w14:paraId="4A1251C0"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top w:val="single" w:sz="4" w:space="0" w:color="auto"/>
            </w:tcBorders>
          </w:tcPr>
          <w:p w14:paraId="4A1251C1"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180</w:t>
            </w:r>
          </w:p>
        </w:tc>
        <w:tc>
          <w:tcPr>
            <w:tcW w:w="1134" w:type="dxa"/>
            <w:tcBorders>
              <w:top w:val="single" w:sz="4" w:space="0" w:color="auto"/>
            </w:tcBorders>
          </w:tcPr>
          <w:p w14:paraId="4A1251C2"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100</w:t>
            </w:r>
          </w:p>
        </w:tc>
      </w:tr>
      <w:tr w:rsidR="00D51949" w:rsidRPr="001C6A39" w14:paraId="4A1251C8" w14:textId="77777777" w:rsidTr="004D5CDB">
        <w:trPr>
          <w:jc w:val="center"/>
        </w:trPr>
        <w:tc>
          <w:tcPr>
            <w:tcW w:w="1134" w:type="dxa"/>
            <w:tcBorders>
              <w:bottom w:val="single" w:sz="4" w:space="0" w:color="auto"/>
            </w:tcBorders>
          </w:tcPr>
          <w:p w14:paraId="4A1251C4" w14:textId="77777777" w:rsidR="00754B8C" w:rsidRPr="001C6A39" w:rsidRDefault="00754B8C" w:rsidP="004D5CDB">
            <w:pPr>
              <w:pStyle w:val="GeneralParagraph"/>
              <w:ind w:firstLine="0"/>
              <w:jc w:val="center"/>
              <w:rPr>
                <w:rFonts w:ascii="Aptos Light" w:hAnsi="Aptos Light" w:cstheme="majorHAnsi"/>
                <w:b/>
                <w:sz w:val="24"/>
                <w:szCs w:val="24"/>
              </w:rPr>
            </w:pPr>
            <w:r w:rsidRPr="001C6A39">
              <w:rPr>
                <w:rFonts w:ascii="Aptos Light" w:hAnsi="Aptos Light" w:cstheme="majorHAnsi"/>
                <w:b/>
                <w:sz w:val="24"/>
                <w:szCs w:val="24"/>
              </w:rPr>
              <w:t>B</w:t>
            </w:r>
          </w:p>
        </w:tc>
        <w:tc>
          <w:tcPr>
            <w:tcW w:w="1134" w:type="dxa"/>
            <w:tcBorders>
              <w:bottom w:val="single" w:sz="4" w:space="0" w:color="auto"/>
            </w:tcBorders>
          </w:tcPr>
          <w:p w14:paraId="4A1251C5"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130</w:t>
            </w:r>
          </w:p>
        </w:tc>
        <w:tc>
          <w:tcPr>
            <w:tcW w:w="1134" w:type="dxa"/>
            <w:tcBorders>
              <w:bottom w:val="single" w:sz="4" w:space="0" w:color="auto"/>
            </w:tcBorders>
          </w:tcPr>
          <w:p w14:paraId="4A1251C6"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150</w:t>
            </w:r>
          </w:p>
        </w:tc>
        <w:tc>
          <w:tcPr>
            <w:tcW w:w="1134" w:type="dxa"/>
            <w:tcBorders>
              <w:bottom w:val="single" w:sz="4" w:space="0" w:color="auto"/>
            </w:tcBorders>
          </w:tcPr>
          <w:p w14:paraId="4A1251C7" w14:textId="77777777" w:rsidR="00754B8C" w:rsidRPr="001C6A39" w:rsidRDefault="00754B8C" w:rsidP="004D5CDB">
            <w:pPr>
              <w:pStyle w:val="GeneralParagraph"/>
              <w:ind w:firstLine="0"/>
              <w:jc w:val="center"/>
              <w:rPr>
                <w:rFonts w:ascii="Aptos Light" w:hAnsi="Aptos Light" w:cstheme="majorHAnsi"/>
                <w:sz w:val="24"/>
                <w:szCs w:val="24"/>
              </w:rPr>
            </w:pPr>
            <w:r w:rsidRPr="001C6A39">
              <w:rPr>
                <w:rFonts w:ascii="Aptos Light" w:hAnsi="Aptos Light" w:cstheme="majorHAnsi"/>
                <w:sz w:val="24"/>
                <w:szCs w:val="24"/>
              </w:rPr>
              <w:t>200</w:t>
            </w:r>
          </w:p>
        </w:tc>
      </w:tr>
    </w:tbl>
    <w:p w14:paraId="4A1251C9" w14:textId="77777777" w:rsidR="00754B8C" w:rsidRPr="001C6A39" w:rsidRDefault="00754B8C" w:rsidP="00754B8C">
      <w:pPr>
        <w:pStyle w:val="Subheading"/>
        <w:rPr>
          <w:rFonts w:ascii="Aptos Light" w:hAnsi="Aptos Light" w:cstheme="majorHAnsi"/>
          <w:sz w:val="24"/>
          <w:szCs w:val="24"/>
        </w:rPr>
      </w:pPr>
      <w:r w:rsidRPr="001C6A39">
        <w:rPr>
          <w:rFonts w:ascii="Aptos Light" w:hAnsi="Aptos Light" w:cstheme="majorHAnsi"/>
          <w:sz w:val="24"/>
          <w:szCs w:val="24"/>
        </w:rPr>
        <w:t>3.2. This is the second subheading of the third section heading (Subheading style)</w:t>
      </w:r>
    </w:p>
    <w:p w14:paraId="4A1251CA"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Authors may use endnotes throughout the abstract. To reference an endnote within the text, authors should use superscript consecutive numbers</w:t>
      </w:r>
      <w:r w:rsidRPr="001C6A39">
        <w:rPr>
          <w:rFonts w:ascii="Aptos Light" w:hAnsi="Aptos Light" w:cstheme="majorHAnsi"/>
          <w:sz w:val="24"/>
          <w:szCs w:val="24"/>
          <w:vertAlign w:val="superscript"/>
        </w:rPr>
        <w:t>1</w:t>
      </w:r>
      <w:r w:rsidRPr="001C6A39">
        <w:rPr>
          <w:rFonts w:ascii="Aptos Light" w:hAnsi="Aptos Light" w:cstheme="majorHAnsi"/>
          <w:sz w:val="24"/>
          <w:szCs w:val="24"/>
        </w:rPr>
        <w:t>. Endnotes will then be explained at the end of the abstract, before the references</w:t>
      </w:r>
      <w:r w:rsidRPr="001C6A39">
        <w:rPr>
          <w:rFonts w:ascii="Aptos Light" w:hAnsi="Aptos Light" w:cstheme="majorHAnsi"/>
          <w:sz w:val="24"/>
          <w:szCs w:val="24"/>
          <w:vertAlign w:val="superscript"/>
        </w:rPr>
        <w:t>2</w:t>
      </w:r>
      <w:r w:rsidRPr="001C6A39">
        <w:rPr>
          <w:rFonts w:ascii="Aptos Light" w:hAnsi="Aptos Light" w:cstheme="majorHAnsi"/>
          <w:sz w:val="24"/>
          <w:szCs w:val="24"/>
        </w:rPr>
        <w:t>.</w:t>
      </w:r>
    </w:p>
    <w:p w14:paraId="4A1251CB"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Acknowledgements (Final headings style)</w:t>
      </w:r>
    </w:p>
    <w:p w14:paraId="4A1251CC" w14:textId="77777777" w:rsidR="00754B8C" w:rsidRPr="001C6A39" w:rsidRDefault="00754B8C" w:rsidP="00754B8C">
      <w:pPr>
        <w:pStyle w:val="GeneralParagraph"/>
        <w:rPr>
          <w:rFonts w:ascii="Aptos Light" w:hAnsi="Aptos Light" w:cstheme="majorHAnsi"/>
          <w:sz w:val="24"/>
          <w:szCs w:val="24"/>
        </w:rPr>
      </w:pPr>
      <w:r w:rsidRPr="001C6A39">
        <w:rPr>
          <w:rFonts w:ascii="Aptos Light" w:hAnsi="Aptos Light" w:cstheme="majorHAnsi"/>
          <w:sz w:val="24"/>
          <w:szCs w:val="24"/>
        </w:rPr>
        <w:t xml:space="preserve">The acknowledgements </w:t>
      </w:r>
      <w:r w:rsidR="003C22C8" w:rsidRPr="001C6A39">
        <w:rPr>
          <w:rFonts w:ascii="Aptos Light" w:hAnsi="Aptos Light" w:cstheme="majorHAnsi"/>
          <w:sz w:val="24"/>
          <w:szCs w:val="24"/>
        </w:rPr>
        <w:t xml:space="preserve">(e.g. to research grants) </w:t>
      </w:r>
      <w:r w:rsidRPr="001C6A39">
        <w:rPr>
          <w:rFonts w:ascii="Aptos Light" w:hAnsi="Aptos Light" w:cstheme="majorHAnsi"/>
          <w:sz w:val="24"/>
          <w:szCs w:val="24"/>
        </w:rPr>
        <w:t>must be written using General Paragraph style.</w:t>
      </w:r>
    </w:p>
    <w:p w14:paraId="4A1251CD" w14:textId="77777777" w:rsidR="00754B8C" w:rsidRPr="001C6A39" w:rsidRDefault="00754B8C" w:rsidP="00754B8C">
      <w:pPr>
        <w:pStyle w:val="Finalheadings"/>
        <w:rPr>
          <w:rFonts w:ascii="Aptos Light" w:hAnsi="Aptos Light" w:cstheme="majorHAnsi"/>
          <w:sz w:val="24"/>
          <w:szCs w:val="24"/>
        </w:rPr>
      </w:pPr>
      <w:r w:rsidRPr="001C6A39">
        <w:rPr>
          <w:rFonts w:ascii="Aptos Light" w:hAnsi="Aptos Light" w:cstheme="majorHAnsi"/>
          <w:sz w:val="24"/>
          <w:szCs w:val="24"/>
        </w:rPr>
        <w:t>References (Final headings style)</w:t>
      </w:r>
    </w:p>
    <w:p w14:paraId="4A1251CE"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r w:rsidRPr="001C6A39">
        <w:rPr>
          <w:rFonts w:ascii="Aptos Light" w:hAnsi="Aptos Light" w:cstheme="majorHAnsi"/>
          <w:sz w:val="24"/>
          <w:szCs w:val="24"/>
        </w:rPr>
        <w:t>Author_A A., 2001, “A paper related with something", Journal Title, Vol. 01, pp. 1-5.</w:t>
      </w:r>
    </w:p>
    <w:p w14:paraId="4A1251CF" w14:textId="77777777" w:rsidR="00754B8C" w:rsidRPr="001C6A39" w:rsidRDefault="00754B8C" w:rsidP="00754B8C">
      <w:pPr>
        <w:pStyle w:val="Reference"/>
        <w:numPr>
          <w:ilvl w:val="0"/>
          <w:numId w:val="0"/>
        </w:numPr>
        <w:ind w:left="284" w:hanging="284"/>
        <w:rPr>
          <w:rFonts w:ascii="Aptos Light" w:hAnsi="Aptos Light" w:cstheme="majorHAnsi"/>
          <w:sz w:val="24"/>
          <w:szCs w:val="24"/>
        </w:rPr>
      </w:pPr>
      <w:r w:rsidRPr="001C6A39">
        <w:rPr>
          <w:rFonts w:ascii="Aptos Light" w:hAnsi="Aptos Light" w:cstheme="majorHAnsi"/>
          <w:sz w:val="24"/>
          <w:szCs w:val="24"/>
        </w:rPr>
        <w:t>Author_A A., B. Author_B, 2002, “Another paper related with something", Journal Title, Vol. 01, pp. 5-15.</w:t>
      </w:r>
    </w:p>
    <w:p w14:paraId="4A1251D0" w14:textId="77777777" w:rsidR="00754B8C" w:rsidRPr="001C6A39" w:rsidRDefault="00754B8C" w:rsidP="00766378">
      <w:pPr>
        <w:pStyle w:val="Reference"/>
        <w:numPr>
          <w:ilvl w:val="0"/>
          <w:numId w:val="0"/>
        </w:numPr>
        <w:ind w:left="284" w:hanging="284"/>
        <w:rPr>
          <w:rFonts w:ascii="Aptos Light" w:hAnsi="Aptos Light" w:cstheme="majorHAnsi"/>
          <w:sz w:val="24"/>
          <w:szCs w:val="24"/>
        </w:rPr>
      </w:pPr>
      <w:r w:rsidRPr="001C6A39">
        <w:rPr>
          <w:rFonts w:ascii="Aptos Light" w:hAnsi="Aptos Light" w:cstheme="majorHAnsi"/>
          <w:sz w:val="24"/>
          <w:szCs w:val="24"/>
        </w:rPr>
        <w:t xml:space="preserve">Author_A A., B. Author_B and C. Author_C, 2003, “Last paper related with something", Journal Title, Vol. 01, pp. 15-25. </w:t>
      </w:r>
    </w:p>
    <w:sectPr w:rsidR="00754B8C" w:rsidRPr="001C6A39" w:rsidSect="000C08A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7842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95474C"/>
    <w:multiLevelType w:val="multilevel"/>
    <w:tmpl w:val="0582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663DF"/>
    <w:multiLevelType w:val="singleLevel"/>
    <w:tmpl w:val="D844675A"/>
    <w:lvl w:ilvl="0">
      <w:start w:val="1"/>
      <w:numFmt w:val="decimal"/>
      <w:pStyle w:val="Reference"/>
      <w:lvlText w:val="[%1]"/>
      <w:lvlJc w:val="left"/>
      <w:pPr>
        <w:tabs>
          <w:tab w:val="num" w:pos="360"/>
        </w:tabs>
        <w:ind w:left="360" w:hanging="360"/>
      </w:pPr>
    </w:lvl>
  </w:abstractNum>
  <w:abstractNum w:abstractNumId="3" w15:restartNumberingAfterBreak="0">
    <w:nsid w:val="435F4BF6"/>
    <w:multiLevelType w:val="multilevel"/>
    <w:tmpl w:val="1588839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75"/>
        </w:tabs>
        <w:ind w:left="375" w:hanging="37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970791726">
    <w:abstractNumId w:val="3"/>
  </w:num>
  <w:num w:numId="2" w16cid:durableId="354382639">
    <w:abstractNumId w:val="2"/>
  </w:num>
  <w:num w:numId="3" w16cid:durableId="945111531">
    <w:abstractNumId w:val="0"/>
  </w:num>
  <w:num w:numId="4" w16cid:durableId="10577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1D"/>
    <w:rsid w:val="00000AA4"/>
    <w:rsid w:val="0002744C"/>
    <w:rsid w:val="00041452"/>
    <w:rsid w:val="000422DF"/>
    <w:rsid w:val="000A75D7"/>
    <w:rsid w:val="000B3D02"/>
    <w:rsid w:val="000C08A7"/>
    <w:rsid w:val="000F12E1"/>
    <w:rsid w:val="000F442F"/>
    <w:rsid w:val="0012642D"/>
    <w:rsid w:val="00193092"/>
    <w:rsid w:val="001B43A2"/>
    <w:rsid w:val="001C6A39"/>
    <w:rsid w:val="001D2486"/>
    <w:rsid w:val="001F6C1C"/>
    <w:rsid w:val="00207DE5"/>
    <w:rsid w:val="00254352"/>
    <w:rsid w:val="0026121F"/>
    <w:rsid w:val="002A12EB"/>
    <w:rsid w:val="002E2BFB"/>
    <w:rsid w:val="002F47B2"/>
    <w:rsid w:val="00326CF8"/>
    <w:rsid w:val="00327219"/>
    <w:rsid w:val="00344040"/>
    <w:rsid w:val="003527FC"/>
    <w:rsid w:val="00362308"/>
    <w:rsid w:val="003C22C8"/>
    <w:rsid w:val="00405C9F"/>
    <w:rsid w:val="00407935"/>
    <w:rsid w:val="00456ABF"/>
    <w:rsid w:val="004C0C44"/>
    <w:rsid w:val="004D5CDB"/>
    <w:rsid w:val="004D79A0"/>
    <w:rsid w:val="004F50C6"/>
    <w:rsid w:val="00513544"/>
    <w:rsid w:val="005179A9"/>
    <w:rsid w:val="00521719"/>
    <w:rsid w:val="00524A45"/>
    <w:rsid w:val="00536791"/>
    <w:rsid w:val="00542392"/>
    <w:rsid w:val="005C2753"/>
    <w:rsid w:val="0061228A"/>
    <w:rsid w:val="006317D2"/>
    <w:rsid w:val="00650110"/>
    <w:rsid w:val="00657081"/>
    <w:rsid w:val="006761C0"/>
    <w:rsid w:val="007115D2"/>
    <w:rsid w:val="007428FF"/>
    <w:rsid w:val="00754B8C"/>
    <w:rsid w:val="00763A62"/>
    <w:rsid w:val="00764980"/>
    <w:rsid w:val="00764D57"/>
    <w:rsid w:val="00766378"/>
    <w:rsid w:val="007A301B"/>
    <w:rsid w:val="007B0C4A"/>
    <w:rsid w:val="007B17E0"/>
    <w:rsid w:val="007E10F4"/>
    <w:rsid w:val="007F1CAD"/>
    <w:rsid w:val="007F60B1"/>
    <w:rsid w:val="00802174"/>
    <w:rsid w:val="0080587C"/>
    <w:rsid w:val="008066A1"/>
    <w:rsid w:val="008152D5"/>
    <w:rsid w:val="00872B1D"/>
    <w:rsid w:val="008907FB"/>
    <w:rsid w:val="008B4E0F"/>
    <w:rsid w:val="008D5CCC"/>
    <w:rsid w:val="008D7FEC"/>
    <w:rsid w:val="008F3373"/>
    <w:rsid w:val="00923423"/>
    <w:rsid w:val="00951382"/>
    <w:rsid w:val="009A148A"/>
    <w:rsid w:val="009A2462"/>
    <w:rsid w:val="009E34BF"/>
    <w:rsid w:val="009F578E"/>
    <w:rsid w:val="00A07722"/>
    <w:rsid w:val="00A17095"/>
    <w:rsid w:val="00A61161"/>
    <w:rsid w:val="00A757EF"/>
    <w:rsid w:val="00AE3FB5"/>
    <w:rsid w:val="00B43D74"/>
    <w:rsid w:val="00B66ED5"/>
    <w:rsid w:val="00B85503"/>
    <w:rsid w:val="00BA0AEE"/>
    <w:rsid w:val="00BA41B9"/>
    <w:rsid w:val="00BA4875"/>
    <w:rsid w:val="00C1234C"/>
    <w:rsid w:val="00C24E68"/>
    <w:rsid w:val="00C26DC0"/>
    <w:rsid w:val="00C77649"/>
    <w:rsid w:val="00CA17F5"/>
    <w:rsid w:val="00CA2C34"/>
    <w:rsid w:val="00CB047C"/>
    <w:rsid w:val="00CC49C1"/>
    <w:rsid w:val="00D51949"/>
    <w:rsid w:val="00D55664"/>
    <w:rsid w:val="00D57C4B"/>
    <w:rsid w:val="00D940FF"/>
    <w:rsid w:val="00DA21D0"/>
    <w:rsid w:val="00DE3A03"/>
    <w:rsid w:val="00DF273F"/>
    <w:rsid w:val="00E12C54"/>
    <w:rsid w:val="00E57D3C"/>
    <w:rsid w:val="00EC190C"/>
    <w:rsid w:val="00EC5140"/>
    <w:rsid w:val="00EE02F4"/>
    <w:rsid w:val="00F00543"/>
    <w:rsid w:val="00F34C3C"/>
    <w:rsid w:val="00F5055F"/>
    <w:rsid w:val="00F54E0E"/>
    <w:rsid w:val="00F73878"/>
    <w:rsid w:val="00FB70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125172"/>
  <w15:docId w15:val="{5CC5BCCE-BBE5-434E-9F75-442F383D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301B"/>
    <w:pPr>
      <w:suppressAutoHyphens/>
      <w:spacing w:after="120"/>
      <w:jc w:val="both"/>
    </w:pPr>
    <w:rPr>
      <w:rFonts w:eastAsia="Times New Roman" w:cs="Times New Roman"/>
      <w:color w:val="17365D"/>
      <w:sz w:val="22"/>
      <w:szCs w:val="22"/>
      <w:lang w:val="en-US" w:eastAsia="ar-SA"/>
    </w:rPr>
  </w:style>
  <w:style w:type="paragraph" w:styleId="berschrift2">
    <w:name w:val="heading 2"/>
    <w:basedOn w:val="Standard"/>
    <w:next w:val="Standard"/>
    <w:link w:val="berschrift2Zchn"/>
    <w:uiPriority w:val="9"/>
    <w:unhideWhenUsed/>
    <w:qFormat/>
    <w:rsid w:val="00BA41B9"/>
    <w:pPr>
      <w:keepNext/>
      <w:spacing w:before="240" w:after="60"/>
      <w:outlineLvl w:val="1"/>
    </w:pPr>
    <w:rPr>
      <w:rFonts w:ascii="Times New Roman" w:eastAsiaTheme="majorEastAsia" w:hAnsi="Times New Roman" w:cstheme="majorBidi"/>
      <w:b/>
      <w:bCs/>
      <w:i/>
      <w:iCs/>
      <w:color w:val="000000"/>
      <w:sz w:val="1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unhideWhenUsed/>
    <w:rsid w:val="005179A9"/>
    <w:rPr>
      <w:sz w:val="16"/>
      <w:szCs w:val="16"/>
    </w:rPr>
  </w:style>
  <w:style w:type="paragraph" w:styleId="Kommentartext">
    <w:name w:val="annotation text"/>
    <w:basedOn w:val="Standard"/>
    <w:link w:val="KommentartextZchn"/>
    <w:uiPriority w:val="99"/>
    <w:unhideWhenUsed/>
    <w:rsid w:val="005179A9"/>
    <w:rPr>
      <w:sz w:val="20"/>
      <w:szCs w:val="20"/>
    </w:rPr>
  </w:style>
  <w:style w:type="character" w:customStyle="1" w:styleId="KommentartextZchn">
    <w:name w:val="Kommentartext Zchn"/>
    <w:link w:val="Kommentartext"/>
    <w:uiPriority w:val="99"/>
    <w:rsid w:val="005179A9"/>
    <w:rPr>
      <w:rFonts w:eastAsia="Times New Roman" w:cs="Times New Roman"/>
      <w:color w:val="17365D"/>
      <w:sz w:val="20"/>
      <w:szCs w:val="20"/>
      <w:lang w:val="en-US" w:eastAsia="ar-SA"/>
    </w:rPr>
  </w:style>
  <w:style w:type="paragraph" w:styleId="Kommentarthema">
    <w:name w:val="annotation subject"/>
    <w:basedOn w:val="Kommentartext"/>
    <w:next w:val="Kommentartext"/>
    <w:link w:val="KommentarthemaZchn"/>
    <w:uiPriority w:val="99"/>
    <w:semiHidden/>
    <w:unhideWhenUsed/>
    <w:rsid w:val="005179A9"/>
    <w:rPr>
      <w:b/>
      <w:bCs/>
    </w:rPr>
  </w:style>
  <w:style w:type="character" w:customStyle="1" w:styleId="KommentarthemaZchn">
    <w:name w:val="Kommentarthema Zchn"/>
    <w:link w:val="Kommentarthema"/>
    <w:uiPriority w:val="99"/>
    <w:semiHidden/>
    <w:rsid w:val="005179A9"/>
    <w:rPr>
      <w:rFonts w:eastAsia="Times New Roman" w:cs="Times New Roman"/>
      <w:b/>
      <w:bCs/>
      <w:color w:val="17365D"/>
      <w:sz w:val="20"/>
      <w:szCs w:val="20"/>
      <w:lang w:val="en-US" w:eastAsia="ar-SA"/>
    </w:rPr>
  </w:style>
  <w:style w:type="paragraph" w:styleId="Sprechblasentext">
    <w:name w:val="Balloon Text"/>
    <w:basedOn w:val="Standard"/>
    <w:link w:val="SprechblasentextZchn"/>
    <w:uiPriority w:val="99"/>
    <w:semiHidden/>
    <w:unhideWhenUsed/>
    <w:rsid w:val="005179A9"/>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5179A9"/>
    <w:rPr>
      <w:rFonts w:ascii="Tahoma" w:eastAsia="Times New Roman" w:hAnsi="Tahoma" w:cs="Tahoma"/>
      <w:color w:val="17365D"/>
      <w:sz w:val="16"/>
      <w:szCs w:val="16"/>
      <w:lang w:val="en-US" w:eastAsia="ar-SA"/>
    </w:rPr>
  </w:style>
  <w:style w:type="paragraph" w:customStyle="1" w:styleId="GeneralParagraph">
    <w:name w:val="General Paragraph"/>
    <w:basedOn w:val="Standard"/>
    <w:rsid w:val="00754B8C"/>
    <w:pPr>
      <w:suppressAutoHyphens w:val="0"/>
      <w:spacing w:after="0"/>
      <w:ind w:firstLine="284"/>
    </w:pPr>
    <w:rPr>
      <w:rFonts w:ascii="Times New Roman" w:hAnsi="Times New Roman"/>
      <w:color w:val="auto"/>
      <w:sz w:val="18"/>
      <w:szCs w:val="20"/>
      <w:lang w:val="en-GB" w:eastAsia="fr-FR"/>
    </w:rPr>
  </w:style>
  <w:style w:type="paragraph" w:customStyle="1" w:styleId="Heading">
    <w:name w:val="Heading"/>
    <w:basedOn w:val="Standard"/>
    <w:next w:val="GeneralParagraph"/>
    <w:rsid w:val="00754B8C"/>
    <w:pPr>
      <w:keepNext/>
      <w:tabs>
        <w:tab w:val="num" w:pos="360"/>
      </w:tabs>
      <w:suppressAutoHyphens w:val="0"/>
      <w:spacing w:before="300"/>
      <w:ind w:left="357" w:hanging="357"/>
      <w:outlineLvl w:val="1"/>
    </w:pPr>
    <w:rPr>
      <w:rFonts w:ascii="Times New Roman" w:hAnsi="Times New Roman"/>
      <w:b/>
      <w:color w:val="auto"/>
      <w:sz w:val="20"/>
      <w:szCs w:val="20"/>
      <w:lang w:val="en-GB" w:eastAsia="fr-FR"/>
    </w:rPr>
  </w:style>
  <w:style w:type="paragraph" w:customStyle="1" w:styleId="Author">
    <w:name w:val="Author"/>
    <w:basedOn w:val="Standard"/>
    <w:next w:val="Institution"/>
    <w:rsid w:val="00754B8C"/>
    <w:pPr>
      <w:suppressAutoHyphens w:val="0"/>
      <w:spacing w:after="0"/>
      <w:jc w:val="center"/>
    </w:pPr>
    <w:rPr>
      <w:rFonts w:ascii="Times New Roman" w:hAnsi="Times New Roman"/>
      <w:b/>
      <w:color w:val="auto"/>
      <w:sz w:val="18"/>
      <w:szCs w:val="20"/>
      <w:lang w:val="en-GB" w:eastAsia="fr-FR"/>
    </w:rPr>
  </w:style>
  <w:style w:type="paragraph" w:customStyle="1" w:styleId="E-mail">
    <w:name w:val="E-mail"/>
    <w:basedOn w:val="Standard"/>
    <w:next w:val="Standard"/>
    <w:rsid w:val="00754B8C"/>
    <w:pPr>
      <w:suppressAutoHyphens w:val="0"/>
      <w:jc w:val="center"/>
    </w:pPr>
    <w:rPr>
      <w:rFonts w:ascii="Times New Roman" w:hAnsi="Times New Roman"/>
      <w:color w:val="auto"/>
      <w:sz w:val="18"/>
      <w:szCs w:val="20"/>
      <w:lang w:val="en-GB" w:eastAsia="fr-FR"/>
    </w:rPr>
  </w:style>
  <w:style w:type="paragraph" w:customStyle="1" w:styleId="Institution">
    <w:name w:val="Institution"/>
    <w:basedOn w:val="Standard"/>
    <w:next w:val="E-mail"/>
    <w:rsid w:val="00754B8C"/>
    <w:pPr>
      <w:suppressAutoHyphens w:val="0"/>
      <w:spacing w:after="0"/>
      <w:jc w:val="center"/>
    </w:pPr>
    <w:rPr>
      <w:rFonts w:ascii="Times New Roman" w:hAnsi="Times New Roman"/>
      <w:i/>
      <w:color w:val="auto"/>
      <w:sz w:val="18"/>
      <w:szCs w:val="20"/>
      <w:lang w:val="en-GB" w:eastAsia="fr-FR"/>
    </w:rPr>
  </w:style>
  <w:style w:type="paragraph" w:customStyle="1" w:styleId="Titel1">
    <w:name w:val="Titel1"/>
    <w:basedOn w:val="Standard"/>
    <w:next w:val="Author"/>
    <w:rsid w:val="00754B8C"/>
    <w:pPr>
      <w:suppressAutoHyphens w:val="0"/>
      <w:spacing w:after="240"/>
      <w:jc w:val="center"/>
      <w:outlineLvl w:val="0"/>
    </w:pPr>
    <w:rPr>
      <w:rFonts w:ascii="Times New Roman" w:hAnsi="Times New Roman"/>
      <w:b/>
      <w:color w:val="auto"/>
      <w:spacing w:val="10"/>
      <w:szCs w:val="20"/>
      <w:lang w:val="en-GB" w:eastAsia="fr-FR"/>
    </w:rPr>
  </w:style>
  <w:style w:type="paragraph" w:customStyle="1" w:styleId="Subheading">
    <w:name w:val="Subheading"/>
    <w:basedOn w:val="Heading"/>
    <w:next w:val="GeneralParagraph"/>
    <w:rsid w:val="00754B8C"/>
    <w:pPr>
      <w:tabs>
        <w:tab w:val="clear" w:pos="360"/>
      </w:tabs>
      <w:spacing w:before="120"/>
      <w:ind w:left="0" w:firstLine="0"/>
      <w:outlineLvl w:val="2"/>
    </w:pPr>
    <w:rPr>
      <w:sz w:val="18"/>
    </w:rPr>
  </w:style>
  <w:style w:type="paragraph" w:customStyle="1" w:styleId="Keyword">
    <w:name w:val="Key word"/>
    <w:basedOn w:val="GeneralParagraph"/>
    <w:rsid w:val="00754B8C"/>
    <w:rPr>
      <w:b/>
      <w:bCs/>
      <w:sz w:val="16"/>
    </w:rPr>
  </w:style>
  <w:style w:type="paragraph" w:customStyle="1" w:styleId="Reference">
    <w:name w:val="Reference"/>
    <w:basedOn w:val="GeneralParagraph"/>
    <w:rsid w:val="00754B8C"/>
    <w:pPr>
      <w:numPr>
        <w:numId w:val="2"/>
      </w:numPr>
    </w:pPr>
  </w:style>
  <w:style w:type="paragraph" w:customStyle="1" w:styleId="Finalheadings">
    <w:name w:val="Final headings"/>
    <w:basedOn w:val="Heading"/>
    <w:next w:val="GeneralParagraph"/>
    <w:rsid w:val="00754B8C"/>
    <w:pPr>
      <w:tabs>
        <w:tab w:val="clear" w:pos="360"/>
      </w:tabs>
      <w:ind w:left="0" w:firstLine="0"/>
    </w:pPr>
  </w:style>
  <w:style w:type="paragraph" w:customStyle="1" w:styleId="Caption1">
    <w:name w:val="Caption1"/>
    <w:basedOn w:val="GeneralParagraph"/>
    <w:next w:val="GeneralParagraph"/>
    <w:rsid w:val="00754B8C"/>
    <w:pPr>
      <w:spacing w:before="120" w:after="120"/>
      <w:ind w:firstLine="0"/>
      <w:jc w:val="center"/>
    </w:pPr>
    <w:rPr>
      <w:sz w:val="16"/>
    </w:rPr>
  </w:style>
  <w:style w:type="character" w:styleId="Hyperlink">
    <w:name w:val="Hyperlink"/>
    <w:uiPriority w:val="99"/>
    <w:unhideWhenUsed/>
    <w:rsid w:val="002F47B2"/>
    <w:rPr>
      <w:color w:val="0000FF"/>
      <w:u w:val="single"/>
    </w:rPr>
  </w:style>
  <w:style w:type="character" w:customStyle="1" w:styleId="berschrift2Zchn">
    <w:name w:val="Überschrift 2 Zchn"/>
    <w:basedOn w:val="Absatz-Standardschriftart"/>
    <w:link w:val="berschrift2"/>
    <w:uiPriority w:val="9"/>
    <w:rsid w:val="00BA41B9"/>
    <w:rPr>
      <w:rFonts w:ascii="Times New Roman" w:eastAsiaTheme="majorEastAsia" w:hAnsi="Times New Roman" w:cstheme="majorBidi"/>
      <w:b/>
      <w:bCs/>
      <w:i/>
      <w:iCs/>
      <w:color w:val="000000"/>
      <w:sz w:val="18"/>
      <w:szCs w:val="28"/>
      <w:lang w:val="en-GB" w:eastAsia="ar-SA"/>
    </w:rPr>
  </w:style>
  <w:style w:type="paragraph" w:styleId="Listenabsatz">
    <w:name w:val="List Paragraph"/>
    <w:basedOn w:val="Standard"/>
    <w:uiPriority w:val="72"/>
    <w:rsid w:val="00326CF8"/>
    <w:pPr>
      <w:ind w:left="720"/>
      <w:contextualSpacing/>
    </w:pPr>
  </w:style>
  <w:style w:type="character" w:styleId="NichtaufgelsteErwhnung">
    <w:name w:val="Unresolved Mention"/>
    <w:basedOn w:val="Absatz-Standardschriftart"/>
    <w:uiPriority w:val="99"/>
    <w:semiHidden/>
    <w:unhideWhenUsed/>
    <w:rsid w:val="000A75D7"/>
    <w:rPr>
      <w:color w:val="605E5C"/>
      <w:shd w:val="clear" w:color="auto" w:fill="E1DFDD"/>
    </w:rPr>
  </w:style>
  <w:style w:type="character" w:styleId="BesuchterLink">
    <w:name w:val="FollowedHyperlink"/>
    <w:basedOn w:val="Absatz-Standardschriftart"/>
    <w:uiPriority w:val="99"/>
    <w:semiHidden/>
    <w:unhideWhenUsed/>
    <w:rsid w:val="00C26D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13830">
      <w:bodyDiv w:val="1"/>
      <w:marLeft w:val="0"/>
      <w:marRight w:val="0"/>
      <w:marTop w:val="0"/>
      <w:marBottom w:val="0"/>
      <w:divBdr>
        <w:top w:val="none" w:sz="0" w:space="0" w:color="auto"/>
        <w:left w:val="none" w:sz="0" w:space="0" w:color="auto"/>
        <w:bottom w:val="none" w:sz="0" w:space="0" w:color="auto"/>
        <w:right w:val="none" w:sz="0" w:space="0" w:color="auto"/>
      </w:divBdr>
      <w:divsChild>
        <w:div w:id="885335613">
          <w:marLeft w:val="0"/>
          <w:marRight w:val="0"/>
          <w:marTop w:val="0"/>
          <w:marBottom w:val="0"/>
          <w:divBdr>
            <w:top w:val="none" w:sz="0" w:space="0" w:color="auto"/>
            <w:left w:val="none" w:sz="0" w:space="0" w:color="auto"/>
            <w:bottom w:val="none" w:sz="0" w:space="0" w:color="auto"/>
            <w:right w:val="none" w:sz="0" w:space="0" w:color="auto"/>
          </w:divBdr>
        </w:div>
        <w:div w:id="1748649203">
          <w:marLeft w:val="0"/>
          <w:marRight w:val="0"/>
          <w:marTop w:val="0"/>
          <w:marBottom w:val="0"/>
          <w:divBdr>
            <w:top w:val="none" w:sz="0" w:space="0" w:color="auto"/>
            <w:left w:val="none" w:sz="0" w:space="0" w:color="auto"/>
            <w:bottom w:val="none" w:sz="0" w:space="0" w:color="auto"/>
            <w:right w:val="none" w:sz="0" w:space="0" w:color="auto"/>
          </w:divBdr>
        </w:div>
      </w:divsChild>
    </w:div>
    <w:div w:id="646014257">
      <w:bodyDiv w:val="1"/>
      <w:marLeft w:val="0"/>
      <w:marRight w:val="0"/>
      <w:marTop w:val="0"/>
      <w:marBottom w:val="0"/>
      <w:divBdr>
        <w:top w:val="none" w:sz="0" w:space="0" w:color="auto"/>
        <w:left w:val="none" w:sz="0" w:space="0" w:color="auto"/>
        <w:bottom w:val="none" w:sz="0" w:space="0" w:color="auto"/>
        <w:right w:val="none" w:sz="0" w:space="0" w:color="auto"/>
      </w:divBdr>
    </w:div>
    <w:div w:id="718095127">
      <w:bodyDiv w:val="1"/>
      <w:marLeft w:val="0"/>
      <w:marRight w:val="0"/>
      <w:marTop w:val="0"/>
      <w:marBottom w:val="0"/>
      <w:divBdr>
        <w:top w:val="none" w:sz="0" w:space="0" w:color="auto"/>
        <w:left w:val="none" w:sz="0" w:space="0" w:color="auto"/>
        <w:bottom w:val="none" w:sz="0" w:space="0" w:color="auto"/>
        <w:right w:val="none" w:sz="0" w:space="0" w:color="auto"/>
      </w:divBdr>
    </w:div>
    <w:div w:id="969480768">
      <w:bodyDiv w:val="1"/>
      <w:marLeft w:val="0"/>
      <w:marRight w:val="0"/>
      <w:marTop w:val="0"/>
      <w:marBottom w:val="0"/>
      <w:divBdr>
        <w:top w:val="none" w:sz="0" w:space="0" w:color="auto"/>
        <w:left w:val="none" w:sz="0" w:space="0" w:color="auto"/>
        <w:bottom w:val="none" w:sz="0" w:space="0" w:color="auto"/>
        <w:right w:val="none" w:sz="0" w:space="0" w:color="auto"/>
      </w:divBdr>
    </w:div>
    <w:div w:id="1618830961">
      <w:bodyDiv w:val="1"/>
      <w:marLeft w:val="0"/>
      <w:marRight w:val="0"/>
      <w:marTop w:val="0"/>
      <w:marBottom w:val="0"/>
      <w:divBdr>
        <w:top w:val="none" w:sz="0" w:space="0" w:color="auto"/>
        <w:left w:val="none" w:sz="0" w:space="0" w:color="auto"/>
        <w:bottom w:val="none" w:sz="0" w:space="0" w:color="auto"/>
        <w:right w:val="none" w:sz="0" w:space="0" w:color="auto"/>
      </w:divBdr>
      <w:divsChild>
        <w:div w:id="1216623442">
          <w:marLeft w:val="0"/>
          <w:marRight w:val="0"/>
          <w:marTop w:val="0"/>
          <w:marBottom w:val="0"/>
          <w:divBdr>
            <w:top w:val="none" w:sz="0" w:space="0" w:color="auto"/>
            <w:left w:val="none" w:sz="0" w:space="0" w:color="auto"/>
            <w:bottom w:val="none" w:sz="0" w:space="0" w:color="auto"/>
            <w:right w:val="none" w:sz="0" w:space="0" w:color="auto"/>
          </w:divBdr>
        </w:div>
        <w:div w:id="1981882619">
          <w:marLeft w:val="0"/>
          <w:marRight w:val="0"/>
          <w:marTop w:val="0"/>
          <w:marBottom w:val="0"/>
          <w:divBdr>
            <w:top w:val="none" w:sz="0" w:space="0" w:color="auto"/>
            <w:left w:val="none" w:sz="0" w:space="0" w:color="auto"/>
            <w:bottom w:val="none" w:sz="0" w:space="0" w:color="auto"/>
            <w:right w:val="none" w:sz="0" w:space="0" w:color="auto"/>
          </w:divBdr>
        </w:div>
      </w:divsChild>
    </w:div>
    <w:div w:id="1770347030">
      <w:bodyDiv w:val="1"/>
      <w:marLeft w:val="0"/>
      <w:marRight w:val="0"/>
      <w:marTop w:val="0"/>
      <w:marBottom w:val="0"/>
      <w:divBdr>
        <w:top w:val="none" w:sz="0" w:space="0" w:color="auto"/>
        <w:left w:val="none" w:sz="0" w:space="0" w:color="auto"/>
        <w:bottom w:val="none" w:sz="0" w:space="0" w:color="auto"/>
        <w:right w:val="none" w:sz="0" w:space="0" w:color="auto"/>
      </w:divBdr>
      <w:divsChild>
        <w:div w:id="1286421234">
          <w:marLeft w:val="0"/>
          <w:marRight w:val="0"/>
          <w:marTop w:val="0"/>
          <w:marBottom w:val="0"/>
          <w:divBdr>
            <w:top w:val="none" w:sz="0" w:space="0" w:color="auto"/>
            <w:left w:val="none" w:sz="0" w:space="0" w:color="auto"/>
            <w:bottom w:val="none" w:sz="0" w:space="0" w:color="auto"/>
            <w:right w:val="none" w:sz="0" w:space="0" w:color="auto"/>
          </w:divBdr>
        </w:div>
        <w:div w:id="187834695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1.bin"/><Relationship Id="rId5" Type="http://schemas.openxmlformats.org/officeDocument/2006/relationships/numbering" Target="numbering.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hyperlink" Target="https://icse.eu/educating-the-educator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686270FBDAF74CAC143E7999D61CAA" ma:contentTypeVersion="14" ma:contentTypeDescription="Create a new document." ma:contentTypeScope="" ma:versionID="990f61969513541f4cea0319a00dd561">
  <xsd:schema xmlns:xsd="http://www.w3.org/2001/XMLSchema" xmlns:xs="http://www.w3.org/2001/XMLSchema" xmlns:p="http://schemas.microsoft.com/office/2006/metadata/properties" xmlns:ns3="d9a2b4d3-8700-46c8-9d66-e6fef39f4aea" xmlns:ns4="bccefa30-b502-4c18-b418-a4583fc1ecaf" targetNamespace="http://schemas.microsoft.com/office/2006/metadata/properties" ma:root="true" ma:fieldsID="a0ba2c9376d97ec1394a69701fda7bba" ns3:_="" ns4:_="">
    <xsd:import namespace="d9a2b4d3-8700-46c8-9d66-e6fef39f4aea"/>
    <xsd:import namespace="bccefa30-b502-4c18-b418-a4583fc1eca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2b4d3-8700-46c8-9d66-e6fef39f4ae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cefa30-b502-4c18-b418-a4583fc1ec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BF931-35DF-4754-A7F5-78FE1A4B0A65}">
  <ds:schemaRefs>
    <ds:schemaRef ds:uri="http://schemas.openxmlformats.org/officeDocument/2006/bibliography"/>
  </ds:schemaRefs>
</ds:datastoreItem>
</file>

<file path=customXml/itemProps2.xml><?xml version="1.0" encoding="utf-8"?>
<ds:datastoreItem xmlns:ds="http://schemas.openxmlformats.org/officeDocument/2006/customXml" ds:itemID="{44423477-6504-4C94-BA31-C9D1C5E01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2b4d3-8700-46c8-9d66-e6fef39f4aea"/>
    <ds:schemaRef ds:uri="bccefa30-b502-4c18-b418-a4583fc1e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7AB1B9-0A5E-46D6-AF15-1788AA7D6689}">
  <ds:schemaRefs>
    <ds:schemaRef ds:uri="http://schemas.microsoft.com/sharepoint/v3/contenttype/forms"/>
  </ds:schemaRefs>
</ds:datastoreItem>
</file>

<file path=customXml/itemProps4.xml><?xml version="1.0" encoding="utf-8"?>
<ds:datastoreItem xmlns:ds="http://schemas.openxmlformats.org/officeDocument/2006/customXml" ds:itemID="{75F353A5-9617-42CA-B790-CC0852FA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6292</Characters>
  <Application>Microsoft Office Word</Application>
  <DocSecurity>0</DocSecurity>
  <Lines>106</Lines>
  <Paragraphs>119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PH Freiburg</Company>
  <LinksUpToDate>false</LinksUpToDate>
  <CharactersWithSpaces>7165</CharactersWithSpaces>
  <SharedDoc>false</SharedDoc>
  <HLinks>
    <vt:vector size="6" baseType="variant">
      <vt:variant>
        <vt:i4>3604579</vt:i4>
      </vt:variant>
      <vt:variant>
        <vt:i4>0</vt:i4>
      </vt:variant>
      <vt:variant>
        <vt:i4>0</vt:i4>
      </vt:variant>
      <vt:variant>
        <vt:i4>5</vt:i4>
      </vt:variant>
      <vt:variant>
        <vt:lpwstr>http://educating-the-educators.ph-freiburg.de/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Wernisch (fr)</dc:creator>
  <cp:lastModifiedBy>Oliver Straser</cp:lastModifiedBy>
  <cp:revision>7</cp:revision>
  <dcterms:created xsi:type="dcterms:W3CDTF">2024-09-17T07:45:00Z</dcterms:created>
  <dcterms:modified xsi:type="dcterms:W3CDTF">2024-09-18T06:34:00Z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0x01010004686270FBDAF74CAC143E7999D61CAA</vt:lpwstr>
  </property>
</Properties>
</file>